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DD2ECA" w:rsidRDefault="00DD2ECA" w:rsidP="00A475C8">
      <w:pPr>
        <w:spacing w:after="0" w:line="228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</w:p>
    <w:p w:rsidR="00AE1EFB" w:rsidRPr="009443EC" w:rsidRDefault="00DD2ECA" w:rsidP="00A475C8">
      <w:pPr>
        <w:spacing w:after="0" w:line="228" w:lineRule="auto"/>
        <w:rPr>
          <w:rFonts w:ascii="Times New Roman" w:hAnsi="Times New Roman" w:cs="Times New Roman"/>
          <w:b/>
          <w:sz w:val="24"/>
          <w:szCs w:val="24"/>
        </w:rPr>
      </w:pPr>
      <w:r w:rsidRPr="009443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208280</wp:posOffset>
            </wp:positionV>
            <wp:extent cx="1781175" cy="3048635"/>
            <wp:effectExtent l="0" t="0" r="9525" b="0"/>
            <wp:wrapTight wrapText="bothSides">
              <wp:wrapPolygon edited="0">
                <wp:start x="0" y="0"/>
                <wp:lineTo x="0" y="21461"/>
                <wp:lineTo x="21484" y="21461"/>
                <wp:lineTo x="21484" y="0"/>
                <wp:lineTo x="0" y="0"/>
              </wp:wrapPolygon>
            </wp:wrapTight>
            <wp:docPr id="2" name="Рисунок 2" descr="C:\Users\Викуся\Desktop\PEW66_J2O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уся\Desktop\PEW66_J2OM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2" r="19388"/>
                    <a:stretch/>
                  </pic:blipFill>
                  <pic:spPr bwMode="auto">
                    <a:xfrm>
                      <a:off x="0" y="0"/>
                      <a:ext cx="178117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70B4" w:rsidRPr="009443EC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="00E370B4" w:rsidRPr="009443EC">
        <w:rPr>
          <w:rFonts w:ascii="Times New Roman" w:hAnsi="Times New Roman" w:cs="Times New Roman"/>
          <w:b/>
          <w:sz w:val="24"/>
          <w:szCs w:val="24"/>
        </w:rPr>
        <w:t>.</w:t>
      </w:r>
      <w:r w:rsidR="003616C0" w:rsidRPr="009443EC">
        <w:rPr>
          <w:rFonts w:ascii="Times New Roman" w:hAnsi="Times New Roman" w:cs="Times New Roman"/>
          <w:b/>
          <w:sz w:val="24"/>
          <w:szCs w:val="24"/>
        </w:rPr>
        <w:t xml:space="preserve"> Общ</w:t>
      </w:r>
      <w:r w:rsidR="007F1500" w:rsidRPr="009443EC">
        <w:rPr>
          <w:rFonts w:ascii="Times New Roman" w:hAnsi="Times New Roman" w:cs="Times New Roman"/>
          <w:b/>
          <w:sz w:val="24"/>
          <w:szCs w:val="24"/>
        </w:rPr>
        <w:t>ие сведения</w:t>
      </w:r>
    </w:p>
    <w:p w:rsidR="00A544B4" w:rsidRDefault="00A544B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4538" w:tblpY="-50"/>
        <w:tblW w:w="0" w:type="auto"/>
        <w:tblLook w:val="04A0" w:firstRow="1" w:lastRow="0" w:firstColumn="1" w:lastColumn="0" w:noHBand="0" w:noVBand="1"/>
      </w:tblPr>
      <w:tblGrid>
        <w:gridCol w:w="2447"/>
        <w:gridCol w:w="4698"/>
      </w:tblGrid>
      <w:tr w:rsidR="005E27B0" w:rsidTr="00094200">
        <w:trPr>
          <w:trHeight w:val="558"/>
        </w:trPr>
        <w:tc>
          <w:tcPr>
            <w:tcW w:w="2376" w:type="dxa"/>
          </w:tcPr>
          <w:p w:rsidR="005E27B0" w:rsidRPr="009443EC" w:rsidRDefault="005E27B0" w:rsidP="00094200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  </w:t>
            </w:r>
          </w:p>
        </w:tc>
        <w:tc>
          <w:tcPr>
            <w:tcW w:w="4698" w:type="dxa"/>
          </w:tcPr>
          <w:p w:rsidR="005E27B0" w:rsidRPr="009443EC" w:rsidRDefault="006109BC" w:rsidP="0009420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Миколайчук Виктория Сергеевна</w:t>
            </w:r>
          </w:p>
        </w:tc>
      </w:tr>
      <w:tr w:rsidR="005E27B0" w:rsidTr="009443EC">
        <w:tc>
          <w:tcPr>
            <w:tcW w:w="2376" w:type="dxa"/>
          </w:tcPr>
          <w:p w:rsidR="005E27B0" w:rsidRPr="009443EC" w:rsidRDefault="005E27B0" w:rsidP="00094200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="00094200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9F5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4200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09F5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4698" w:type="dxa"/>
            <w:vAlign w:val="center"/>
          </w:tcPr>
          <w:p w:rsidR="005E27B0" w:rsidRPr="009443EC" w:rsidRDefault="006109BC" w:rsidP="009443E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16.06.1998</w:t>
            </w:r>
            <w:r w:rsidR="000845AA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45AA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</w:tr>
      <w:tr w:rsidR="005E27B0" w:rsidTr="00094200">
        <w:tc>
          <w:tcPr>
            <w:tcW w:w="2376" w:type="dxa"/>
          </w:tcPr>
          <w:p w:rsidR="005E27B0" w:rsidRPr="009443EC" w:rsidRDefault="007477EE" w:rsidP="00094200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4698" w:type="dxa"/>
          </w:tcPr>
          <w:p w:rsidR="005E27B0" w:rsidRPr="009443EC" w:rsidRDefault="006109BC" w:rsidP="0009420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Технология органических веществ</w:t>
            </w:r>
          </w:p>
        </w:tc>
      </w:tr>
      <w:tr w:rsidR="005E27B0" w:rsidTr="009443EC">
        <w:tc>
          <w:tcPr>
            <w:tcW w:w="2376" w:type="dxa"/>
            <w:vAlign w:val="center"/>
          </w:tcPr>
          <w:p w:rsidR="005E27B0" w:rsidRPr="009443EC" w:rsidRDefault="007477EE" w:rsidP="009443EC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4698" w:type="dxa"/>
          </w:tcPr>
          <w:p w:rsidR="006109BC" w:rsidRPr="009443EC" w:rsidRDefault="006109BC" w:rsidP="0009420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Физико-химические методы сертификации </w:t>
            </w:r>
          </w:p>
          <w:p w:rsidR="005E27B0" w:rsidRPr="009443EC" w:rsidRDefault="006109BC" w:rsidP="0009420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</w:t>
            </w:r>
          </w:p>
        </w:tc>
      </w:tr>
      <w:tr w:rsidR="000709F5" w:rsidTr="009443EC">
        <w:tc>
          <w:tcPr>
            <w:tcW w:w="2376" w:type="dxa"/>
          </w:tcPr>
          <w:p w:rsidR="000709F5" w:rsidRPr="009443EC" w:rsidRDefault="000709F5" w:rsidP="00094200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положение</w:t>
            </w:r>
          </w:p>
        </w:tc>
        <w:tc>
          <w:tcPr>
            <w:tcW w:w="4698" w:type="dxa"/>
            <w:vAlign w:val="center"/>
          </w:tcPr>
          <w:p w:rsidR="000709F5" w:rsidRPr="009443EC" w:rsidRDefault="006109BC" w:rsidP="009443E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0709F5" w:rsidTr="009443EC">
        <w:tc>
          <w:tcPr>
            <w:tcW w:w="2376" w:type="dxa"/>
          </w:tcPr>
          <w:p w:rsidR="000709F5" w:rsidRPr="009443EC" w:rsidRDefault="003227F3" w:rsidP="00094200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</w:t>
            </w:r>
            <w:r w:rsidR="00DB7C8E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0709F5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(указать </w:t>
            </w:r>
            <w:r w:rsidR="00DB7C8E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область, район, </w:t>
            </w:r>
            <w:r w:rsidR="000709F5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пункт)</w:t>
            </w:r>
          </w:p>
        </w:tc>
        <w:tc>
          <w:tcPr>
            <w:tcW w:w="4698" w:type="dxa"/>
            <w:vAlign w:val="center"/>
          </w:tcPr>
          <w:p w:rsidR="000709F5" w:rsidRPr="009443EC" w:rsidRDefault="006109BC" w:rsidP="009443E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обл., Кобринский р-н, </w:t>
            </w:r>
            <w:r w:rsidR="009443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а. г. Дивин </w:t>
            </w:r>
          </w:p>
        </w:tc>
      </w:tr>
      <w:tr w:rsidR="005E27B0" w:rsidTr="00094200">
        <w:tc>
          <w:tcPr>
            <w:tcW w:w="2376" w:type="dxa"/>
          </w:tcPr>
          <w:p w:rsidR="005E27B0" w:rsidRPr="009443EC" w:rsidRDefault="007477EE" w:rsidP="00094200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98" w:type="dxa"/>
          </w:tcPr>
          <w:p w:rsidR="005E27B0" w:rsidRPr="009443EC" w:rsidRDefault="000845AA" w:rsidP="0009420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mikolaychuk.vika98@mail.ru</w:t>
            </w:r>
          </w:p>
        </w:tc>
      </w:tr>
      <w:tr w:rsidR="007477EE" w:rsidTr="00094200">
        <w:tc>
          <w:tcPr>
            <w:tcW w:w="2376" w:type="dxa"/>
          </w:tcPr>
          <w:p w:rsidR="007477EE" w:rsidRPr="009443EC" w:rsidRDefault="000437C3" w:rsidP="00094200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сети </w:t>
            </w:r>
            <w:r w:rsidR="008D619A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D619A" w:rsidRPr="0094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D619A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98" w:type="dxa"/>
          </w:tcPr>
          <w:p w:rsidR="007477EE" w:rsidRPr="009443EC" w:rsidRDefault="007477EE" w:rsidP="0009420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F5" w:rsidTr="00094200">
        <w:tc>
          <w:tcPr>
            <w:tcW w:w="2376" w:type="dxa"/>
          </w:tcPr>
          <w:p w:rsidR="000709F5" w:rsidRPr="009443EC" w:rsidRDefault="00506DF6" w:rsidP="00094200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Моб.телефон/</w:t>
            </w:r>
            <w:r w:rsidR="000709F5" w:rsidRPr="0094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  <w:r w:rsidR="00AB443D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698" w:type="dxa"/>
          </w:tcPr>
          <w:p w:rsidR="000709F5" w:rsidRPr="009443EC" w:rsidRDefault="000845AA" w:rsidP="0009420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+ 375 29 224 04 49 </w:t>
            </w:r>
          </w:p>
        </w:tc>
      </w:tr>
    </w:tbl>
    <w:p w:rsidR="0026392F" w:rsidRPr="009443EC" w:rsidRDefault="00C66160" w:rsidP="00042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3EC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="0026392F" w:rsidRPr="009443EC">
        <w:rPr>
          <w:rFonts w:ascii="Times New Roman" w:hAnsi="Times New Roman" w:cs="Times New Roman"/>
          <w:b/>
          <w:sz w:val="24"/>
          <w:szCs w:val="24"/>
          <w:lang w:val="be-BY"/>
        </w:rPr>
        <w:t>І</w:t>
      </w:r>
      <w:r w:rsidR="0026392F" w:rsidRPr="009443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443EC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222"/>
      </w:tblGrid>
      <w:tr w:rsidR="00C66160" w:rsidRPr="009443EC" w:rsidTr="009443EC">
        <w:trPr>
          <w:trHeight w:val="1406"/>
        </w:trPr>
        <w:tc>
          <w:tcPr>
            <w:tcW w:w="1809" w:type="dxa"/>
          </w:tcPr>
          <w:p w:rsidR="00C66160" w:rsidRPr="009443EC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r w:rsidR="0070703B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70703B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, изучаемые в БГТУ</w:t>
            </w: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952" w:rsidRPr="009443EC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357" w:rsidRPr="009443EC" w:rsidRDefault="00584357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45AA" w:rsidRPr="009443EC" w:rsidRDefault="000845AA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курсового проектирования</w:t>
            </w: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03B" w:rsidRPr="009443EC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2" w:type="dxa"/>
          </w:tcPr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1 Подтверждение соответствия пищевых продуктов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2 Техническое нормирование и стандартизация;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3 Квалиметрия систем, процессов и продукции;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4 Системы управления качеством;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5 Метрология;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6 Резонансные методы измерения;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7 Радиохимия;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8 Статистические методы управления качеством продукции;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9 Хроматография и электрофорез в контроле качества пищевых продуктов;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10 Требования безопасности при сертификации пищевых продуктов;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11 Пищевая химия;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12 Химико-аналитический контроль пищевых продуктов;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13 Сенсорный контроль качества пищевых продуктов;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14 Оптические методы и приборы контроля качества пищевых продуктов;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15 Электрофизические методы и приборы контроля качества пищевых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16 Учебно-исследовательская работа студентов;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17 Идентификация и выявление фальсификации пищевых продуктов;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18 Микробиологические методы контроля качества пищевых продуктов;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19 Технология пищевых производств;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20 Организация и технология испытаний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21 Научно-техническая экспертиза и нормоконтроль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357" w:rsidRPr="009443EC" w:rsidRDefault="00584357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1. Организация и технология испытаний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методики расчёта неопределённости измерений дезоксиниваленола в зерне методом хроматографии с использованием градуировочного коэффициента по ГОСТ Р 51116)</w:t>
            </w: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2 Пищевая химия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дневного меню для женщин среднего возраста легкого физического труда с сахарным диабетом)</w:t>
            </w: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3 Техническое нормирование и стандартизация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проекта технических условий на пельмени телячьи)</w:t>
            </w: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845AA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Химико-аналитический контроль продовольственных товаров (Разработка проекта документа на методику выполнения измерения (МВИ) «Определение бромной антиоксидантной активности соков кулонометрическим методом»)</w:t>
            </w: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0703B" w:rsidRPr="009443EC" w:rsidRDefault="000845AA" w:rsidP="000845A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5 Экономика и управление на предприятиях сертификации и стандартизации</w:t>
            </w:r>
            <w:r w:rsidR="00584357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 (Разработка основных разделов бизнес-плана предприятия ОАО «БЕЛАЗ» –управляющая компания холдинга «БЕЛАЗ-ХОЛДИНГ»)</w:t>
            </w:r>
            <w:r w:rsidR="0094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6160" w:rsidRPr="009443EC" w:rsidTr="009443EC">
        <w:tc>
          <w:tcPr>
            <w:tcW w:w="1809" w:type="dxa"/>
          </w:tcPr>
          <w:p w:rsidR="00C66160" w:rsidRPr="009443EC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Средний балл</w:t>
            </w:r>
            <w:r w:rsidR="00C42952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дисциплинам специальности</w:t>
            </w:r>
          </w:p>
        </w:tc>
        <w:tc>
          <w:tcPr>
            <w:tcW w:w="8222" w:type="dxa"/>
            <w:vAlign w:val="center"/>
          </w:tcPr>
          <w:p w:rsidR="00C66160" w:rsidRPr="009443EC" w:rsidRDefault="008954C6" w:rsidP="00671B5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</w:tr>
      <w:tr w:rsidR="00F919F2" w:rsidRPr="009443EC" w:rsidTr="009443EC">
        <w:tc>
          <w:tcPr>
            <w:tcW w:w="1809" w:type="dxa"/>
          </w:tcPr>
          <w:p w:rsidR="00F919F2" w:rsidRPr="009443EC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r w:rsidR="00F919F2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прохождения практики</w:t>
            </w:r>
          </w:p>
        </w:tc>
        <w:tc>
          <w:tcPr>
            <w:tcW w:w="8222" w:type="dxa"/>
          </w:tcPr>
          <w:p w:rsidR="00F919F2" w:rsidRPr="009443EC" w:rsidRDefault="007E6C18" w:rsidP="00A475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1-ая технологическая – ОАО «Пивоваренная компания Аливария», физико-химическая заводская лаборатория. Была изучена технология производства пива, его основные физико-химические показатели и методы их конроля.</w:t>
            </w:r>
          </w:p>
          <w:p w:rsidR="00766F9D" w:rsidRPr="009443EC" w:rsidRDefault="007E6C18" w:rsidP="007E6C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2-ая технологическая – </w:t>
            </w:r>
            <w:r w:rsidR="00B6383D" w:rsidRPr="009443EC">
              <w:rPr>
                <w:rFonts w:ascii="Times New Roman" w:hAnsi="Times New Roman" w:cs="Times New Roman"/>
                <w:sz w:val="24"/>
                <w:szCs w:val="24"/>
              </w:rPr>
              <w:t>РУП «Белмедпрепараты»</w:t>
            </w:r>
          </w:p>
        </w:tc>
      </w:tr>
      <w:tr w:rsidR="00C66160" w:rsidRPr="009443EC" w:rsidTr="009443EC">
        <w:tc>
          <w:tcPr>
            <w:tcW w:w="1809" w:type="dxa"/>
          </w:tcPr>
          <w:p w:rsidR="00182C8B" w:rsidRPr="009443EC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9443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9443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9443E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8222" w:type="dxa"/>
            <w:vAlign w:val="center"/>
          </w:tcPr>
          <w:p w:rsidR="00875EF4" w:rsidRPr="009443EC" w:rsidRDefault="00F506EB" w:rsidP="009443EC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начальный</w:t>
            </w:r>
            <w:r w:rsidR="00875EF4" w:rsidRPr="009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5EF4" w:rsidRPr="009443EC" w:rsidRDefault="003227F3" w:rsidP="009443EC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3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элементарный</w:t>
            </w:r>
            <w:r w:rsidR="00671B57" w:rsidRPr="009443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(английский)</w:t>
            </w:r>
            <w:r w:rsidR="00875EF4" w:rsidRPr="009443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</w:p>
          <w:p w:rsidR="00875EF4" w:rsidRPr="009443EC" w:rsidRDefault="003227F3" w:rsidP="009443EC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средний;</w:t>
            </w:r>
          </w:p>
          <w:p w:rsidR="00F506EB" w:rsidRPr="009443EC" w:rsidRDefault="00F506EB" w:rsidP="009443EC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продвинутый;</w:t>
            </w:r>
          </w:p>
          <w:p w:rsidR="00F506EB" w:rsidRPr="009443EC" w:rsidRDefault="00F506EB" w:rsidP="009443EC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владение.</w:t>
            </w:r>
          </w:p>
        </w:tc>
      </w:tr>
      <w:tr w:rsidR="00C66160" w:rsidRPr="009443EC" w:rsidTr="009443EC">
        <w:tc>
          <w:tcPr>
            <w:tcW w:w="1809" w:type="dxa"/>
          </w:tcPr>
          <w:p w:rsidR="00C66160" w:rsidRPr="009443EC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:rsidR="00C66160" w:rsidRPr="009443EC" w:rsidRDefault="00671B57" w:rsidP="00A475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>Владение Microsoft Office</w:t>
            </w:r>
            <w:r w:rsidR="007E6C18" w:rsidRPr="0094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C18" w:rsidRPr="009443EC" w:rsidRDefault="007E6C18" w:rsidP="007E6C1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2015 г. закончила УПК Трудового Обучения и Профессиональной Ориентации Учащихся, присвоена квалификация портного 3-го разряда.</w:t>
            </w:r>
          </w:p>
        </w:tc>
      </w:tr>
      <w:tr w:rsidR="00C66160" w:rsidRPr="009443EC" w:rsidTr="009443EC">
        <w:tc>
          <w:tcPr>
            <w:tcW w:w="1809" w:type="dxa"/>
          </w:tcPr>
          <w:p w:rsidR="00C66160" w:rsidRPr="009443EC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9443E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:rsidR="00C66160" w:rsidRPr="009443EC" w:rsidRDefault="00042431" w:rsidP="00A475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Участвовала в научно исследовательской работе по получению эфирных масел и экстрактов из хвойных растений и их использованию в бальзамах и шампунях. Принимала участие в университетских конференциях по высшей математике, философии, радиационной безопасности.</w:t>
            </w:r>
          </w:p>
        </w:tc>
      </w:tr>
      <w:tr w:rsidR="0020290C" w:rsidRPr="009443EC" w:rsidTr="009443EC">
        <w:tc>
          <w:tcPr>
            <w:tcW w:w="1809" w:type="dxa"/>
          </w:tcPr>
          <w:p w:rsidR="0020290C" w:rsidRPr="009443EC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активность</w:t>
            </w:r>
          </w:p>
        </w:tc>
        <w:tc>
          <w:tcPr>
            <w:tcW w:w="8222" w:type="dxa"/>
          </w:tcPr>
          <w:p w:rsidR="0020290C" w:rsidRPr="009443EC" w:rsidRDefault="00042431" w:rsidP="00A475C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внутриуниверситетских олимпиадах по инженерной графике (1-ое место), физике (1-ое место)</w:t>
            </w:r>
            <w:r w:rsidR="00076A7E">
              <w:rPr>
                <w:rFonts w:ascii="Times New Roman" w:hAnsi="Times New Roman" w:cs="Times New Roman"/>
                <w:sz w:val="24"/>
                <w:szCs w:val="24"/>
              </w:rPr>
              <w:t>, а также межуниверситетской олимпиаде по физике.</w:t>
            </w:r>
          </w:p>
        </w:tc>
      </w:tr>
    </w:tbl>
    <w:p w:rsidR="00076A7E" w:rsidRDefault="00076A7E" w:rsidP="00A679F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92F" w:rsidRPr="009443EC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3EC">
        <w:rPr>
          <w:rFonts w:ascii="Times New Roman" w:hAnsi="Times New Roman" w:cs="Times New Roman"/>
          <w:b/>
          <w:sz w:val="24"/>
          <w:szCs w:val="24"/>
        </w:rPr>
        <w:t>І</w:t>
      </w:r>
      <w:r w:rsidR="00217421" w:rsidRPr="009443EC">
        <w:rPr>
          <w:rFonts w:ascii="Times New Roman" w:hAnsi="Times New Roman" w:cs="Times New Roman"/>
          <w:b/>
          <w:sz w:val="24"/>
          <w:szCs w:val="24"/>
        </w:rPr>
        <w:t xml:space="preserve">ІІ. </w:t>
      </w:r>
      <w:r w:rsidR="00A679F8" w:rsidRPr="009443EC">
        <w:rPr>
          <w:rFonts w:ascii="Times New Roman" w:hAnsi="Times New Roman" w:cs="Times New Roman"/>
          <w:b/>
          <w:sz w:val="24"/>
          <w:szCs w:val="24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3282"/>
        <w:gridCol w:w="6749"/>
      </w:tblGrid>
      <w:tr w:rsidR="00217421" w:rsidRPr="009443EC" w:rsidTr="009443EC">
        <w:tc>
          <w:tcPr>
            <w:tcW w:w="3282" w:type="dxa"/>
          </w:tcPr>
          <w:p w:rsidR="00217421" w:rsidRPr="009443EC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Жизненные планы, хобби</w:t>
            </w:r>
            <w:r w:rsidR="009D339F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6749" w:type="dxa"/>
          </w:tcPr>
          <w:p w:rsidR="00992321" w:rsidRDefault="00992321" w:rsidP="00B12BD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321">
              <w:rPr>
                <w:rFonts w:ascii="Times New Roman" w:hAnsi="Times New Roman" w:cs="Times New Roman"/>
                <w:sz w:val="24"/>
                <w:szCs w:val="24"/>
              </w:rPr>
              <w:t>Имеется большое желание и готовность работать в сфере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пищевых продуктов и получать опыт. </w:t>
            </w:r>
            <w:r>
              <w:t xml:space="preserve"> </w:t>
            </w:r>
            <w:r w:rsidRPr="00992321">
              <w:rPr>
                <w:rFonts w:ascii="Times New Roman" w:hAnsi="Times New Roman" w:cs="Times New Roman"/>
                <w:sz w:val="24"/>
                <w:szCs w:val="24"/>
              </w:rPr>
              <w:t>Хочу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азвиваться и совершенствоваться, достигать успехов в карьере. Хотелось бы получить больше опыта работы в физико-химической лаборатории.</w:t>
            </w:r>
          </w:p>
          <w:p w:rsidR="00992321" w:rsidRPr="009443EC" w:rsidRDefault="00992321" w:rsidP="00992321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Хобби: шитье, фильмы.</w:t>
            </w:r>
          </w:p>
        </w:tc>
      </w:tr>
      <w:tr w:rsidR="00217421" w:rsidRPr="009443EC" w:rsidTr="009443EC">
        <w:tc>
          <w:tcPr>
            <w:tcW w:w="3282" w:type="dxa"/>
          </w:tcPr>
          <w:p w:rsidR="00217421" w:rsidRPr="009443EC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Желаемое</w:t>
            </w:r>
            <w:r w:rsidR="00CE1367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работы (</w:t>
            </w:r>
            <w:r w:rsidR="009D339F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обла</w:t>
            </w:r>
            <w:r w:rsidR="007A7B46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сть/город/</w:t>
            </w:r>
            <w:r w:rsidR="00CE1367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  <w:r w:rsidR="002F7C62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  <w:r w:rsidR="00CE1367" w:rsidRPr="009443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49" w:type="dxa"/>
          </w:tcPr>
          <w:p w:rsidR="00217421" w:rsidRPr="009443EC" w:rsidRDefault="00671B57" w:rsidP="00EE6364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E6364" w:rsidRPr="009443EC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  <w:r w:rsidR="00992321">
              <w:rPr>
                <w:rFonts w:ascii="Times New Roman" w:hAnsi="Times New Roman" w:cs="Times New Roman"/>
                <w:sz w:val="24"/>
                <w:szCs w:val="24"/>
              </w:rPr>
              <w:t xml:space="preserve"> (ОАО «СантаБремор»)</w:t>
            </w:r>
            <w:r w:rsidR="00EE6364"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443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E6364" w:rsidRPr="009443EC">
              <w:rPr>
                <w:rFonts w:ascii="Times New Roman" w:hAnsi="Times New Roman" w:cs="Times New Roman"/>
                <w:sz w:val="24"/>
                <w:szCs w:val="24"/>
              </w:rPr>
              <w:t>Слуцк</w:t>
            </w:r>
            <w:r w:rsidR="00992321">
              <w:rPr>
                <w:rFonts w:ascii="Times New Roman" w:hAnsi="Times New Roman" w:cs="Times New Roman"/>
                <w:sz w:val="24"/>
                <w:szCs w:val="24"/>
              </w:rPr>
              <w:t xml:space="preserve"> (Сахарный завод).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9443EC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29" w:rsidRDefault="00174829" w:rsidP="006D5524">
      <w:pPr>
        <w:spacing w:after="0" w:line="240" w:lineRule="auto"/>
      </w:pPr>
      <w:r>
        <w:separator/>
      </w:r>
    </w:p>
  </w:endnote>
  <w:endnote w:type="continuationSeparator" w:id="0">
    <w:p w:rsidR="00174829" w:rsidRDefault="00174829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29" w:rsidRDefault="00174829" w:rsidP="006D5524">
      <w:pPr>
        <w:spacing w:after="0" w:line="240" w:lineRule="auto"/>
      </w:pPr>
      <w:r>
        <w:separator/>
      </w:r>
    </w:p>
  </w:footnote>
  <w:footnote w:type="continuationSeparator" w:id="0">
    <w:p w:rsidR="00174829" w:rsidRDefault="00174829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2431"/>
    <w:rsid w:val="000437C3"/>
    <w:rsid w:val="000709F5"/>
    <w:rsid w:val="00076A7E"/>
    <w:rsid w:val="000845AA"/>
    <w:rsid w:val="00094200"/>
    <w:rsid w:val="00111AA6"/>
    <w:rsid w:val="00170849"/>
    <w:rsid w:val="00174829"/>
    <w:rsid w:val="00182C8B"/>
    <w:rsid w:val="0020290C"/>
    <w:rsid w:val="00212896"/>
    <w:rsid w:val="00217421"/>
    <w:rsid w:val="00234473"/>
    <w:rsid w:val="00246455"/>
    <w:rsid w:val="0026392F"/>
    <w:rsid w:val="002F7C62"/>
    <w:rsid w:val="003227F3"/>
    <w:rsid w:val="00326DE9"/>
    <w:rsid w:val="003511BB"/>
    <w:rsid w:val="003616C0"/>
    <w:rsid w:val="00383EF4"/>
    <w:rsid w:val="0039479A"/>
    <w:rsid w:val="003B3F17"/>
    <w:rsid w:val="003C22AA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84357"/>
    <w:rsid w:val="005C34F1"/>
    <w:rsid w:val="005D7C6B"/>
    <w:rsid w:val="005E27B0"/>
    <w:rsid w:val="005F5624"/>
    <w:rsid w:val="006109BC"/>
    <w:rsid w:val="0062170C"/>
    <w:rsid w:val="00651C15"/>
    <w:rsid w:val="00671B57"/>
    <w:rsid w:val="00682EC8"/>
    <w:rsid w:val="006D5524"/>
    <w:rsid w:val="006F363B"/>
    <w:rsid w:val="0070703B"/>
    <w:rsid w:val="00716452"/>
    <w:rsid w:val="00733FAA"/>
    <w:rsid w:val="007477EE"/>
    <w:rsid w:val="00766F9D"/>
    <w:rsid w:val="007A1FD9"/>
    <w:rsid w:val="007A7B46"/>
    <w:rsid w:val="007E1896"/>
    <w:rsid w:val="007E6C18"/>
    <w:rsid w:val="007F1500"/>
    <w:rsid w:val="00805C92"/>
    <w:rsid w:val="00837374"/>
    <w:rsid w:val="008475C7"/>
    <w:rsid w:val="0085557A"/>
    <w:rsid w:val="008636F0"/>
    <w:rsid w:val="00875EF4"/>
    <w:rsid w:val="00887623"/>
    <w:rsid w:val="008954C6"/>
    <w:rsid w:val="008D619A"/>
    <w:rsid w:val="008F363F"/>
    <w:rsid w:val="00921CC6"/>
    <w:rsid w:val="009443EC"/>
    <w:rsid w:val="00980F15"/>
    <w:rsid w:val="00992321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383D"/>
    <w:rsid w:val="00B653AF"/>
    <w:rsid w:val="00B713BB"/>
    <w:rsid w:val="00B96068"/>
    <w:rsid w:val="00BA1610"/>
    <w:rsid w:val="00BC24C1"/>
    <w:rsid w:val="00BE3384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B371B"/>
    <w:rsid w:val="00DB4FA6"/>
    <w:rsid w:val="00DB5C7E"/>
    <w:rsid w:val="00DB7C8E"/>
    <w:rsid w:val="00DD2ECA"/>
    <w:rsid w:val="00DF7F37"/>
    <w:rsid w:val="00E3034B"/>
    <w:rsid w:val="00E370B4"/>
    <w:rsid w:val="00E64A3F"/>
    <w:rsid w:val="00E6728D"/>
    <w:rsid w:val="00EE6364"/>
    <w:rsid w:val="00F506EB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283CF-4E19-4CC5-AF0B-C1A3CB6B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109B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109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Викуся</cp:lastModifiedBy>
  <cp:revision>2</cp:revision>
  <cp:lastPrinted>2016-10-04T08:55:00Z</cp:lastPrinted>
  <dcterms:created xsi:type="dcterms:W3CDTF">2019-06-27T18:21:00Z</dcterms:created>
  <dcterms:modified xsi:type="dcterms:W3CDTF">2019-06-27T18:21:00Z</dcterms:modified>
</cp:coreProperties>
</file>