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4D" w:rsidRDefault="00D8664D" w:rsidP="00D8664D">
      <w:pPr>
        <w:spacing w:after="0" w:line="240" w:lineRule="auto"/>
        <w:ind w:left="1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ПОРТФОЛИО ВЫПУСКНИКА ФАКУЛЬТЕТА ТОВ</w:t>
      </w: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0"/>
        <w:gridCol w:w="3292"/>
        <w:gridCol w:w="4288"/>
      </w:tblGrid>
      <w:tr w:rsidR="00D8664D" w:rsidTr="009756A7">
        <w:trPr>
          <w:trHeight w:val="230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І. Общие сведения</w:t>
            </w:r>
          </w:p>
        </w:tc>
        <w:tc>
          <w:tcPr>
            <w:tcW w:w="3292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88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664D" w:rsidTr="009756A7">
        <w:trPr>
          <w:trHeight w:val="212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3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Фамилия, имя, отчество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Ясько Елена Борисовна</w:t>
            </w:r>
          </w:p>
        </w:tc>
      </w:tr>
      <w:tr w:rsidR="00D8664D" w:rsidTr="009756A7">
        <w:trPr>
          <w:trHeight w:val="3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64D" w:rsidTr="009756A7">
        <w:trPr>
          <w:trHeight w:val="2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 рождения/гражданство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14.08.1998/РБ</w:t>
            </w:r>
          </w:p>
        </w:tc>
      </w:tr>
      <w:tr w:rsidR="00D8664D" w:rsidTr="009756A7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Факультет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органических веществ</w:t>
            </w:r>
          </w:p>
        </w:tc>
      </w:tr>
      <w:tr w:rsidR="00D8664D" w:rsidTr="009756A7">
        <w:trPr>
          <w:trHeight w:val="22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для фото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Специальность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Физико-химические методы сертификации</w:t>
            </w:r>
          </w:p>
        </w:tc>
      </w:tr>
      <w:tr w:rsidR="00D8664D" w:rsidTr="009756A7">
        <w:trPr>
          <w:trHeight w:val="24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продовольственных товаров</w:t>
            </w:r>
          </w:p>
        </w:tc>
      </w:tr>
      <w:tr w:rsidR="00D8664D" w:rsidTr="009756A7">
        <w:trPr>
          <w:trHeight w:val="23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Семейное положение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замужем</w:t>
            </w:r>
          </w:p>
        </w:tc>
      </w:tr>
      <w:tr w:rsidR="00D8664D" w:rsidTr="009756A7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Место жительства (указать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Брест</w:t>
            </w:r>
          </w:p>
        </w:tc>
      </w:tr>
      <w:tr w:rsidR="00D8664D" w:rsidTr="009756A7">
        <w:trPr>
          <w:trHeight w:val="21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область, район, населенный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8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пункт)</w:t>
            </w: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mail</w:t>
            </w:r>
            <w:proofErr w:type="spellEnd"/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hyperlink r:id="rId4" w:history="1">
              <w:r>
                <w:rPr>
                  <w:rFonts w:ascii="Times New Roman" w:eastAsia="Times New Roman" w:hAnsi="Times New Roman"/>
                </w:rPr>
                <w:t>lena.yasko.98@mail.ru</w:t>
              </w:r>
            </w:hyperlink>
          </w:p>
        </w:tc>
      </w:tr>
      <w:tr w:rsidR="00D8664D" w:rsidTr="009756A7">
        <w:trPr>
          <w:trHeight w:val="2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Социальные сети (ID)*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8664D" w:rsidTr="009756A7">
        <w:trPr>
          <w:trHeight w:val="2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Skype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8664D" w:rsidTr="009756A7">
        <w:trPr>
          <w:trHeight w:val="172"/>
        </w:trPr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*По желанию</w:t>
            </w:r>
          </w:p>
        </w:tc>
        <w:tc>
          <w:tcPr>
            <w:tcW w:w="32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664D" w:rsidTr="009756A7">
        <w:trPr>
          <w:trHeight w:val="20"/>
        </w:trPr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D8664D" w:rsidRDefault="00D8664D" w:rsidP="00D8664D">
      <w:pPr>
        <w:spacing w:after="0" w:line="240" w:lineRule="auto"/>
        <w:ind w:lef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выпускника, для открытого представления в сети интернет.</w:t>
      </w: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D8664D" w:rsidRDefault="00D8664D" w:rsidP="00D8664D">
      <w:pPr>
        <w:spacing w:after="0" w:line="240" w:lineRule="auto"/>
        <w:ind w:left="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ІІ. Результаты обучения</w:t>
      </w: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0"/>
        <w:gridCol w:w="300"/>
        <w:gridCol w:w="1720"/>
        <w:gridCol w:w="4960"/>
      </w:tblGrid>
      <w:tr w:rsidR="00D8664D" w:rsidTr="009756A7">
        <w:trPr>
          <w:trHeight w:val="226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дисциплины по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Подтверждение соответствия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специальности, изучаемые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нормирование и стандартизация;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БГТУ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Системы управления качеством;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Метрология;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Квалиметрия систем, процессов и продукции;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Статистические методы управления качеством продукции;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технология испытаний;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пищевых производств;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Хроматография и электрофорез в контроле качества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 Требования безопасности при сертификации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 Идентификация и выявление фальсификации пищевых продуктов;</w:t>
            </w:r>
          </w:p>
        </w:tc>
      </w:tr>
      <w:tr w:rsidR="00D8664D" w:rsidTr="009756A7">
        <w:trPr>
          <w:trHeight w:val="21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 Микробиологические методы контроля качества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 Сенсорный контроль качества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 Оптические методы и приборы контроля качества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 Электрофизические методы и приборы контроля качества пищевых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 Учебно-исследовательская работа студентов;</w:t>
            </w:r>
          </w:p>
        </w:tc>
      </w:tr>
      <w:tr w:rsidR="00D8664D" w:rsidTr="009756A7">
        <w:trPr>
          <w:trHeight w:val="21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 Радиохимия</w:t>
            </w:r>
          </w:p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</w:p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</w:p>
        </w:tc>
      </w:tr>
      <w:tr w:rsidR="00D8664D" w:rsidTr="009756A7">
        <w:trPr>
          <w:trHeight w:val="43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Дисциплины курсового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нормирование и стандартизация;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проектирования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 технология испытаний;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Пищевая химия;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Хроматография и электрофорез в контроле качества пищевых продуктов;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Экономика и управление на предприятиях сертификации и стандартизации;</w:t>
            </w:r>
          </w:p>
        </w:tc>
      </w:tr>
      <w:tr w:rsidR="00D8664D" w:rsidTr="009756A7">
        <w:trPr>
          <w:trHeight w:val="221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Подтверждение соответствия пищевых продуктов</w:t>
            </w:r>
          </w:p>
        </w:tc>
      </w:tr>
      <w:tr w:rsidR="00D8664D" w:rsidTr="009756A7">
        <w:trPr>
          <w:trHeight w:val="21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Средний балл по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8,9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дисциплинам</w:t>
            </w:r>
          </w:p>
        </w:tc>
        <w:tc>
          <w:tcPr>
            <w:tcW w:w="560" w:type="dxa"/>
            <w:gridSpan w:val="2"/>
            <w:vMerge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специальности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0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Места прохождения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 «Санта </w:t>
            </w:r>
            <w:proofErr w:type="spellStart"/>
            <w:r>
              <w:rPr>
                <w:rFonts w:ascii="Times New Roman" w:eastAsia="Times New Roman" w:hAnsi="Times New Roman"/>
              </w:rPr>
              <w:t>Бремор</w:t>
            </w:r>
            <w:proofErr w:type="spellEnd"/>
            <w:r>
              <w:rPr>
                <w:rFonts w:ascii="Times New Roman" w:eastAsia="Times New Roman" w:hAnsi="Times New Roman"/>
              </w:rPr>
              <w:t>» ООО, РУП «Брестский ЦСМС»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D8664D" w:rsidRDefault="00D8664D" w:rsidP="00D8664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0"/>
        <w:gridCol w:w="300"/>
        <w:gridCol w:w="1720"/>
        <w:gridCol w:w="4960"/>
      </w:tblGrid>
      <w:tr w:rsidR="00D8664D" w:rsidTr="009756A7">
        <w:trPr>
          <w:trHeight w:val="204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Владение иностранными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начальный;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языками (подчеркнуть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элементарный;</w:t>
            </w:r>
          </w:p>
        </w:tc>
      </w:tr>
      <w:tr w:rsidR="00D8664D" w:rsidTr="009756A7">
        <w:trPr>
          <w:trHeight w:val="19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необходимое, указать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  средний (немецкий);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язык); наличие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продвинутый;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2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международных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сертифи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свободное владение.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катов, подтверждающих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знание языка: ТОЕFL,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FСЕ/САЕ/СРЕ, ВЕС и т.д.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09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Дополнительное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образо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Владение </w:t>
            </w:r>
            <w:proofErr w:type="spellStart"/>
            <w:r>
              <w:rPr>
                <w:rFonts w:ascii="Times New Roman" w:eastAsia="Times New Roman" w:hAnsi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Office</w:t>
            </w:r>
            <w:proofErr w:type="spellEnd"/>
          </w:p>
        </w:tc>
      </w:tr>
      <w:tr w:rsidR="00D8664D" w:rsidTr="009756A7">
        <w:trPr>
          <w:trHeight w:val="220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(курсы, семинары,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стажировки, владение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специализированными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компьютерными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программами и др.)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0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Научно-исследовательская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74  научно-практической студенческой конференции по иностранным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 (участие в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языкам, имеется публикация.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НИР, конференциях,</w:t>
            </w:r>
          </w:p>
        </w:tc>
        <w:tc>
          <w:tcPr>
            <w:tcW w:w="7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НИР «Исследование содержания токсичных элементов в питьевой воде методом</w:t>
            </w:r>
          </w:p>
        </w:tc>
      </w:tr>
      <w:tr w:rsidR="00D8664D" w:rsidTr="009756A7">
        <w:trPr>
          <w:trHeight w:val="22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семинарах, научные</w:t>
            </w:r>
          </w:p>
        </w:tc>
        <w:tc>
          <w:tcPr>
            <w:tcW w:w="7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инверсионной </w:t>
            </w:r>
            <w:proofErr w:type="spellStart"/>
            <w:r>
              <w:rPr>
                <w:rFonts w:ascii="Times New Roman" w:eastAsia="Times New Roman" w:hAnsi="Times New Roman"/>
              </w:rPr>
              <w:t>вольтамперометрии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</w:tr>
    </w:tbl>
    <w:tbl>
      <w:tblPr>
        <w:tblpPr w:leftFromText="180" w:rightFromText="180" w:vertAnchor="text" w:horzAnchor="margin" w:tblpY="4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7240"/>
      </w:tblGrid>
      <w:tr w:rsidR="00D8664D" w:rsidTr="009756A7">
        <w:trPr>
          <w:trHeight w:val="22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публикации и др.)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664D" w:rsidTr="009756A7">
        <w:trPr>
          <w:trHeight w:val="206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Общественная активность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различных внутриуниверситетских олимпиадах ( аналитическая химия,</w:t>
            </w:r>
          </w:p>
        </w:tc>
      </w:tr>
      <w:tr w:rsidR="00D8664D" w:rsidTr="009756A7">
        <w:trPr>
          <w:trHeight w:val="221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 математика, физика). Участие в Минском полумарафоне.</w:t>
            </w:r>
          </w:p>
        </w:tc>
      </w:tr>
    </w:tbl>
    <w:tbl>
      <w:tblPr>
        <w:tblpPr w:leftFromText="180" w:rightFromText="180" w:vertAnchor="text" w:horzAnchor="margin" w:tblpY="25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7240"/>
      </w:tblGrid>
      <w:tr w:rsidR="00D8664D" w:rsidTr="009756A7">
        <w:trPr>
          <w:trHeight w:val="224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Жизненные планы, хобби и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Работать по специальности, постоянно узнавать что-то новое, путешествовать.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сфера деятельности, 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Так же присутствует желание усовершенствовать свой немецкий язык, начать</w:t>
            </w:r>
          </w:p>
        </w:tc>
      </w:tr>
      <w:tr w:rsidR="00D8664D" w:rsidTr="009756A7">
        <w:trPr>
          <w:trHeight w:val="223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которой планирую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английского языка.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реализоваться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0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Желаемое место работы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Брест</w:t>
            </w:r>
          </w:p>
        </w:tc>
      </w:tr>
      <w:tr w:rsidR="00D8664D" w:rsidTr="009756A7">
        <w:trPr>
          <w:trHeight w:val="218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(область/город/предприятие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D8664D" w:rsidTr="009756A7">
        <w:trPr>
          <w:trHeight w:val="22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 др.)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64D" w:rsidRDefault="00D8664D" w:rsidP="009756A7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8664D" w:rsidRPr="00130D25" w:rsidRDefault="00D8664D" w:rsidP="00D8664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ІІІ. </w:t>
      </w:r>
      <w:proofErr w:type="spellStart"/>
      <w:r>
        <w:rPr>
          <w:rFonts w:ascii="Times New Roman" w:eastAsia="Times New Roman" w:hAnsi="Times New Roman"/>
          <w:b/>
        </w:rPr>
        <w:t>Самопрезентация</w:t>
      </w:r>
      <w:proofErr w:type="spellEnd"/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8664D" w:rsidRDefault="00D8664D" w:rsidP="00D8664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8664D" w:rsidRPr="00130D25" w:rsidRDefault="00D8664D" w:rsidP="00D8664D">
      <w:pPr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8664D" w:rsidRDefault="00D8664D" w:rsidP="00D8664D">
      <w:pPr>
        <w:spacing w:after="0" w:line="228" w:lineRule="auto"/>
        <w:jc w:val="center"/>
        <w:rPr>
          <w:rFonts w:ascii="Times New Roman" w:eastAsia="Times New Roman" w:hAnsi="Times New Roman"/>
        </w:rPr>
      </w:pPr>
    </w:p>
    <w:p w:rsidR="00DF59E6" w:rsidRDefault="00DF59E6"/>
    <w:sectPr w:rsidR="00DF59E6" w:rsidSect="00D8664D">
      <w:pgSz w:w="11906" w:h="16838"/>
      <w:pgMar w:top="1134" w:right="454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C"/>
    <w:rsid w:val="0094534C"/>
    <w:rsid w:val="00D8664D"/>
    <w:rsid w:val="00D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4E0"/>
  <w15:chartTrackingRefBased/>
  <w15:docId w15:val="{5F0A7AA1-67DF-4814-8583-E4A4BD7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64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.yasko.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2019-10-01T12:55:00Z</dcterms:created>
  <dcterms:modified xsi:type="dcterms:W3CDTF">2019-10-01T12:55:00Z</dcterms:modified>
</cp:coreProperties>
</file>