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57A" w:rsidRDefault="00E370B4" w:rsidP="00A475C8">
      <w:pPr>
        <w:spacing w:after="0" w:line="228" w:lineRule="auto"/>
        <w:jc w:val="center"/>
        <w:rPr>
          <w:rFonts w:ascii="Times New Roman" w:hAnsi="Times New Roman" w:cs="Times New Roman"/>
          <w:b/>
          <w:sz w:val="28"/>
        </w:rPr>
      </w:pPr>
      <w:r w:rsidRPr="00E370B4">
        <w:rPr>
          <w:rFonts w:ascii="Times New Roman" w:hAnsi="Times New Roman" w:cs="Times New Roman"/>
          <w:b/>
          <w:sz w:val="28"/>
        </w:rPr>
        <w:t>ПОРТФОЛИО ВЫПУСКНИКА</w:t>
      </w:r>
      <w:r w:rsidR="004A61DC">
        <w:rPr>
          <w:rFonts w:ascii="Times New Roman" w:hAnsi="Times New Roman" w:cs="Times New Roman"/>
          <w:b/>
          <w:sz w:val="28"/>
        </w:rPr>
        <w:t xml:space="preserve"> ФАКУЛЬТЕТА ТОВ</w:t>
      </w:r>
    </w:p>
    <w:p w:rsidR="00921CC6" w:rsidRPr="00E370B4" w:rsidRDefault="00921CC6" w:rsidP="00A475C8">
      <w:pPr>
        <w:spacing w:after="0" w:line="228" w:lineRule="auto"/>
        <w:jc w:val="center"/>
        <w:rPr>
          <w:rFonts w:ascii="Times New Roman" w:hAnsi="Times New Roman" w:cs="Times New Roman"/>
          <w:b/>
          <w:sz w:val="28"/>
        </w:rPr>
      </w:pPr>
    </w:p>
    <w:p w:rsidR="00A544B4" w:rsidRPr="006F3DAE" w:rsidRDefault="00E370B4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  <w:r w:rsidRPr="00DF7F37"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 w:rsidRPr="00DF7F37">
        <w:rPr>
          <w:rFonts w:ascii="Times New Roman" w:hAnsi="Times New Roman" w:cs="Times New Roman"/>
          <w:b/>
          <w:sz w:val="20"/>
          <w:szCs w:val="20"/>
        </w:rPr>
        <w:t>.</w:t>
      </w:r>
      <w:r w:rsidR="003616C0" w:rsidRPr="00DF7F37">
        <w:rPr>
          <w:rFonts w:ascii="Times New Roman" w:hAnsi="Times New Roman" w:cs="Times New Roman"/>
          <w:b/>
          <w:sz w:val="20"/>
          <w:szCs w:val="20"/>
        </w:rPr>
        <w:t xml:space="preserve"> Общ</w:t>
      </w:r>
      <w:r w:rsidR="007F1500">
        <w:rPr>
          <w:rFonts w:ascii="Times New Roman" w:hAnsi="Times New Roman" w:cs="Times New Roman"/>
          <w:b/>
          <w:sz w:val="20"/>
          <w:szCs w:val="20"/>
        </w:rPr>
        <w:t>ие сведения</w:t>
      </w:r>
    </w:p>
    <w:tbl>
      <w:tblPr>
        <w:tblStyle w:val="a7"/>
        <w:tblpPr w:leftFromText="180" w:rightFromText="180" w:vertAnchor="text" w:horzAnchor="page" w:tblpX="3863" w:tblpY="-50"/>
        <w:tblW w:w="0" w:type="auto"/>
        <w:tblLook w:val="04A0"/>
      </w:tblPr>
      <w:tblGrid>
        <w:gridCol w:w="2802"/>
        <w:gridCol w:w="4759"/>
      </w:tblGrid>
      <w:tr w:rsidR="005E27B0" w:rsidTr="00B12BDC">
        <w:trPr>
          <w:trHeight w:val="558"/>
        </w:trPr>
        <w:tc>
          <w:tcPr>
            <w:tcW w:w="2802" w:type="dxa"/>
          </w:tcPr>
          <w:p w:rsidR="005E27B0" w:rsidRPr="00A679F8" w:rsidRDefault="005E27B0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Фамилия, имя, отчество   </w:t>
            </w:r>
          </w:p>
        </w:tc>
        <w:tc>
          <w:tcPr>
            <w:tcW w:w="4759" w:type="dxa"/>
          </w:tcPr>
          <w:p w:rsidR="005E27B0" w:rsidRDefault="00BA7BB2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Невская Ирина Владимировна</w:t>
            </w:r>
          </w:p>
        </w:tc>
      </w:tr>
      <w:tr w:rsidR="005E27B0" w:rsidTr="00B12BDC">
        <w:tc>
          <w:tcPr>
            <w:tcW w:w="2802" w:type="dxa"/>
          </w:tcPr>
          <w:p w:rsidR="005E27B0" w:rsidRPr="00A679F8" w:rsidRDefault="005E27B0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</w:t>
            </w:r>
            <w:r w:rsidR="000709F5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/гражданство</w:t>
            </w:r>
          </w:p>
        </w:tc>
        <w:tc>
          <w:tcPr>
            <w:tcW w:w="4759" w:type="dxa"/>
          </w:tcPr>
          <w:p w:rsidR="005E27B0" w:rsidRDefault="00BA7BB2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24.05.1998/РБ</w:t>
            </w:r>
          </w:p>
        </w:tc>
      </w:tr>
      <w:tr w:rsidR="005E27B0" w:rsidTr="00B12BDC">
        <w:tc>
          <w:tcPr>
            <w:tcW w:w="2802" w:type="dxa"/>
          </w:tcPr>
          <w:p w:rsidR="005E27B0" w:rsidRPr="00A679F8" w:rsidRDefault="007477EE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Факультет</w:t>
            </w:r>
          </w:p>
        </w:tc>
        <w:tc>
          <w:tcPr>
            <w:tcW w:w="4759" w:type="dxa"/>
          </w:tcPr>
          <w:p w:rsidR="005E27B0" w:rsidRDefault="00BA7BB2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Органических веществ</w:t>
            </w:r>
          </w:p>
        </w:tc>
      </w:tr>
      <w:tr w:rsidR="005E27B0" w:rsidTr="00B12BDC">
        <w:tc>
          <w:tcPr>
            <w:tcW w:w="2802" w:type="dxa"/>
          </w:tcPr>
          <w:p w:rsidR="005E27B0" w:rsidRPr="00A679F8" w:rsidRDefault="007477EE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4759" w:type="dxa"/>
          </w:tcPr>
          <w:p w:rsidR="005E27B0" w:rsidRDefault="00BA7BB2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Физико-химические методы сертификации продовольственных товаров</w:t>
            </w:r>
          </w:p>
        </w:tc>
      </w:tr>
      <w:tr w:rsidR="000709F5" w:rsidTr="00B12BDC">
        <w:tc>
          <w:tcPr>
            <w:tcW w:w="2802" w:type="dxa"/>
          </w:tcPr>
          <w:p w:rsidR="000709F5" w:rsidRPr="00A679F8" w:rsidRDefault="000709F5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Семейное положение</w:t>
            </w:r>
          </w:p>
        </w:tc>
        <w:tc>
          <w:tcPr>
            <w:tcW w:w="4759" w:type="dxa"/>
          </w:tcPr>
          <w:p w:rsidR="000709F5" w:rsidRDefault="00BA7BB2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замужем</w:t>
            </w:r>
          </w:p>
        </w:tc>
      </w:tr>
      <w:tr w:rsidR="000709F5" w:rsidTr="00B12BDC">
        <w:tc>
          <w:tcPr>
            <w:tcW w:w="2802" w:type="dxa"/>
          </w:tcPr>
          <w:p w:rsidR="000709F5" w:rsidRPr="00A679F8" w:rsidRDefault="003227F3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Место жительств</w:t>
            </w:r>
            <w:r w:rsidR="00DB7C8E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 </w:t>
            </w:r>
            <w:r w:rsidR="000709F5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(указать </w:t>
            </w:r>
            <w:r w:rsidR="00DB7C8E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область, район, </w:t>
            </w:r>
            <w:r w:rsidR="000709F5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населенный пункт)</w:t>
            </w:r>
          </w:p>
        </w:tc>
        <w:tc>
          <w:tcPr>
            <w:tcW w:w="4759" w:type="dxa"/>
          </w:tcPr>
          <w:p w:rsidR="000709F5" w:rsidRDefault="00BA7BB2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Гомельская обл., Добрушский р-н, д.Крупец </w:t>
            </w:r>
          </w:p>
        </w:tc>
      </w:tr>
      <w:tr w:rsidR="005E27B0" w:rsidTr="00B12BDC">
        <w:tc>
          <w:tcPr>
            <w:tcW w:w="2802" w:type="dxa"/>
          </w:tcPr>
          <w:p w:rsidR="005E27B0" w:rsidRPr="00A679F8" w:rsidRDefault="007477EE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4759" w:type="dxa"/>
          </w:tcPr>
          <w:p w:rsidR="005E27B0" w:rsidRPr="00BA7BB2" w:rsidRDefault="00BA7BB2" w:rsidP="00B12BDC">
            <w:pPr>
              <w:spacing w:line="228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inevskay98@mail.ru</w:t>
            </w:r>
          </w:p>
        </w:tc>
      </w:tr>
      <w:tr w:rsidR="007477EE" w:rsidTr="00B12BDC">
        <w:tc>
          <w:tcPr>
            <w:tcW w:w="2802" w:type="dxa"/>
          </w:tcPr>
          <w:p w:rsidR="007477EE" w:rsidRPr="00A679F8" w:rsidRDefault="000437C3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Социальные сети </w:t>
            </w:r>
            <w:r w:rsidR="008D619A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8D619A" w:rsidRPr="00A679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ID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8D619A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4759" w:type="dxa"/>
          </w:tcPr>
          <w:p w:rsidR="007477EE" w:rsidRDefault="007477EE" w:rsidP="00B12BDC">
            <w:pPr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0709F5" w:rsidTr="00B12BDC">
        <w:tc>
          <w:tcPr>
            <w:tcW w:w="2802" w:type="dxa"/>
          </w:tcPr>
          <w:p w:rsidR="000709F5" w:rsidRPr="00A679F8" w:rsidRDefault="00506DF6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Моб.телефон/</w:t>
            </w:r>
            <w:bookmarkStart w:id="0" w:name="_GoBack"/>
            <w:bookmarkEnd w:id="0"/>
            <w:r w:rsidR="000709F5" w:rsidRPr="00A679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Skype</w:t>
            </w:r>
            <w:r w:rsidR="00AB443D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4759" w:type="dxa"/>
          </w:tcPr>
          <w:p w:rsidR="000709F5" w:rsidRPr="00BA7BB2" w:rsidRDefault="00BA7BB2" w:rsidP="00B12BDC">
            <w:pPr>
              <w:spacing w:line="228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+375298471588</w:t>
            </w:r>
          </w:p>
        </w:tc>
      </w:tr>
    </w:tbl>
    <w:p w:rsidR="009D339F" w:rsidRPr="00DF7F37" w:rsidRDefault="006F3DAE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577971" cy="2130950"/>
            <wp:effectExtent l="19050" t="0" r="3179" b="0"/>
            <wp:docPr id="8" name="Рисунок 0" descr="IMG_08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897.JPG"/>
                    <pic:cNvPicPr/>
                  </pic:nvPicPr>
                  <pic:blipFill>
                    <a:blip r:embed="rId7" cstate="print"/>
                    <a:srcRect l="25748" r="22530" b="-5217"/>
                    <a:stretch>
                      <a:fillRect/>
                    </a:stretch>
                  </pic:blipFill>
                  <pic:spPr>
                    <a:xfrm>
                      <a:off x="0" y="0"/>
                      <a:ext cx="1579464" cy="2132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392F" w:rsidRPr="00DF7F37" w:rsidRDefault="00C66160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  <w:r w:rsidRPr="00DF7F37"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 w:rsidR="0026392F" w:rsidRPr="00DF7F37"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 w:rsidR="0026392F" w:rsidRPr="00DF7F37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DF7F37">
        <w:rPr>
          <w:rFonts w:ascii="Times New Roman" w:hAnsi="Times New Roman" w:cs="Times New Roman"/>
          <w:b/>
          <w:sz w:val="20"/>
          <w:szCs w:val="20"/>
        </w:rPr>
        <w:t>Результаты обучения</w:t>
      </w:r>
    </w:p>
    <w:tbl>
      <w:tblPr>
        <w:tblStyle w:val="a7"/>
        <w:tblpPr w:leftFromText="180" w:rightFromText="180" w:vertAnchor="text" w:horzAnchor="margin" w:tblpX="108" w:tblpY="236"/>
        <w:tblW w:w="0" w:type="auto"/>
        <w:tblLook w:val="04A0"/>
      </w:tblPr>
      <w:tblGrid>
        <w:gridCol w:w="2782"/>
        <w:gridCol w:w="7249"/>
      </w:tblGrid>
      <w:tr w:rsidR="00C66160" w:rsidRPr="00A679F8" w:rsidTr="00716452">
        <w:trPr>
          <w:trHeight w:val="1406"/>
        </w:trPr>
        <w:tc>
          <w:tcPr>
            <w:tcW w:w="2782" w:type="dxa"/>
          </w:tcPr>
          <w:p w:rsidR="00C66160" w:rsidRPr="00A679F8" w:rsidRDefault="00CB65A4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Основные </w:t>
            </w:r>
            <w:r w:rsidR="0070703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</w:t>
            </w:r>
            <w:r w:rsidR="0070703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специальности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, изучаемые в БГТУ</w:t>
            </w: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42952" w:rsidRPr="00A679F8" w:rsidRDefault="00C42952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7BB2" w:rsidRPr="00D81299" w:rsidRDefault="00BA7BB2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7BB2" w:rsidRPr="00D81299" w:rsidRDefault="00BA7BB2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7BB2" w:rsidRPr="00D81299" w:rsidRDefault="00BA7BB2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7BB2" w:rsidRPr="00D81299" w:rsidRDefault="00BA7BB2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7BB2" w:rsidRPr="00D81299" w:rsidRDefault="00BA7BB2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7BB2" w:rsidRPr="00D81299" w:rsidRDefault="00BA7BB2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7BB2" w:rsidRPr="00D81299" w:rsidRDefault="00BA7BB2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7BB2" w:rsidRPr="00D81299" w:rsidRDefault="00BA7BB2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7BB2" w:rsidRPr="00D81299" w:rsidRDefault="00BA7BB2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7BB2" w:rsidRPr="00D81299" w:rsidRDefault="00BA7BB2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7BB2" w:rsidRDefault="00BA7BB2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7BB2" w:rsidRDefault="00BA7BB2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7BB2" w:rsidRDefault="00BA7BB2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7BB2" w:rsidRDefault="00BA7BB2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 курсового проектирования</w:t>
            </w: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49" w:type="dxa"/>
          </w:tcPr>
          <w:p w:rsidR="0070703B" w:rsidRPr="00BA7BB2" w:rsidRDefault="00BA7BB2" w:rsidP="0070703B">
            <w:pPr>
              <w:spacing w:line="22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A7BB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 Подтверждение соответствия пищевых продуктов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;</w:t>
            </w:r>
            <w:r w:rsidRPr="00BA7B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BA7BB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2 Техническое нормирование и стандартизация; </w:t>
            </w:r>
            <w:r w:rsidRPr="00BA7B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BA7BB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3 Квалиметрия систем, процессов и продукции; </w:t>
            </w:r>
            <w:r w:rsidRPr="00BA7B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BA7BB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4 Системы управления качеством; </w:t>
            </w:r>
            <w:r w:rsidRPr="00BA7B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BA7BB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5 Метрология; </w:t>
            </w:r>
            <w:r w:rsidRPr="00BA7B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BA7BB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6 Резонансные методы измерения; </w:t>
            </w:r>
            <w:r w:rsidRPr="00BA7B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BA7BB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7 Радиохимия; </w:t>
            </w:r>
            <w:r w:rsidRPr="00BA7B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BA7BB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8 Статистические методы управления качеством продукции; </w:t>
            </w:r>
            <w:r w:rsidRPr="00BA7B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BA7BB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9 Хроматография и электрофорез в контроле качества пищевых продуктов; </w:t>
            </w:r>
            <w:r w:rsidRPr="00BA7B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BA7BB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10 Требования безопасности при сертификации пищевых продуктов; </w:t>
            </w:r>
            <w:r w:rsidRPr="00BA7B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BA7BB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11 Пищевая химия; </w:t>
            </w:r>
            <w:r w:rsidRPr="00BA7B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BA7BB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12 Химико-аналитический контроль пищевых продуктов; </w:t>
            </w:r>
            <w:r w:rsidRPr="00BA7B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BA7BB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13 Сенсорный контроль качества пищевых продуктов; </w:t>
            </w:r>
            <w:r w:rsidRPr="00BA7B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BA7BB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14 Оптические методы и приборы контроля качества пищевых продуктов; </w:t>
            </w:r>
            <w:r w:rsidRPr="00BA7B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BA7BB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15 Электрофизические методы и приборы контроля качества пищевых </w:t>
            </w:r>
            <w:r w:rsidRPr="00BA7B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BA7BB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продуктов; </w:t>
            </w:r>
            <w:r w:rsidRPr="00BA7B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BA7BB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16 Учебно-исследовательская работа студентов; </w:t>
            </w:r>
            <w:r w:rsidRPr="00BA7B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BA7BB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17 Идентификация и выявление фальсификации пищевых продуктов; </w:t>
            </w:r>
            <w:r w:rsidRPr="00BA7B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BA7BB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18 Микробиологические методы контроля качества пищевых продуктов; </w:t>
            </w:r>
            <w:r w:rsidRPr="00BA7B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BA7BB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19 Технология пищевых производств; </w:t>
            </w:r>
            <w:r w:rsidRPr="00BA7B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BA7BB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20 Организация и технология испытаний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;</w:t>
            </w:r>
          </w:p>
          <w:p w:rsidR="00BA7BB2" w:rsidRPr="00BA7BB2" w:rsidRDefault="00BA7BB2" w:rsidP="0070703B">
            <w:pPr>
              <w:spacing w:line="22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A7BB2">
              <w:rPr>
                <w:rFonts w:ascii="Times New Roman" w:hAnsi="Times New Roman" w:cs="Times New Roman"/>
                <w:sz w:val="18"/>
                <w:szCs w:val="18"/>
              </w:rPr>
              <w:t>21 Научно-техническая экспертиза и нормок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A7BB2">
              <w:rPr>
                <w:rFonts w:ascii="Times New Roman" w:hAnsi="Times New Roman" w:cs="Times New Roman"/>
                <w:sz w:val="18"/>
                <w:szCs w:val="18"/>
              </w:rPr>
              <w:t>нотроль</w:t>
            </w:r>
          </w:p>
          <w:p w:rsidR="00BA7BB2" w:rsidRDefault="00BA7BB2" w:rsidP="00BA7BB2">
            <w:pPr>
              <w:spacing w:line="228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7BB2" w:rsidRPr="00BA7BB2" w:rsidRDefault="00BA7BB2" w:rsidP="00BA7BB2">
            <w:pPr>
              <w:spacing w:line="228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r w:rsidRPr="00BA7BB2">
              <w:rPr>
                <w:rFonts w:ascii="Times New Roman" w:hAnsi="Times New Roman" w:cs="Times New Roman"/>
                <w:sz w:val="18"/>
                <w:szCs w:val="18"/>
              </w:rPr>
              <w:t>Организация и технология испытаний;</w:t>
            </w:r>
          </w:p>
          <w:p w:rsidR="00BA7BB2" w:rsidRPr="00BA7BB2" w:rsidRDefault="00BA7BB2" w:rsidP="00BA7BB2">
            <w:pPr>
              <w:spacing w:line="228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7BB2">
              <w:rPr>
                <w:rFonts w:ascii="Times New Roman" w:hAnsi="Times New Roman" w:cs="Times New Roman"/>
                <w:sz w:val="18"/>
                <w:szCs w:val="18"/>
              </w:rPr>
              <w:t xml:space="preserve">2 Пищевая химия; </w:t>
            </w:r>
          </w:p>
          <w:p w:rsidR="00BA7BB2" w:rsidRPr="00BA7BB2" w:rsidRDefault="00BA7BB2" w:rsidP="00BA7BB2">
            <w:pPr>
              <w:spacing w:line="228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7BB2">
              <w:rPr>
                <w:rFonts w:ascii="Times New Roman" w:hAnsi="Times New Roman" w:cs="Times New Roman"/>
                <w:sz w:val="18"/>
                <w:szCs w:val="18"/>
              </w:rPr>
              <w:t xml:space="preserve">3 Техническое нормирование и стандартизация; </w:t>
            </w:r>
          </w:p>
          <w:p w:rsidR="00BA7BB2" w:rsidRPr="00BA7BB2" w:rsidRDefault="00BA7BB2" w:rsidP="00BA7BB2">
            <w:pPr>
              <w:spacing w:line="228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7BB2">
              <w:rPr>
                <w:rFonts w:ascii="Times New Roman" w:hAnsi="Times New Roman" w:cs="Times New Roman"/>
                <w:sz w:val="18"/>
                <w:szCs w:val="18"/>
              </w:rPr>
              <w:t xml:space="preserve">4 Хроматография и электрофорез в контроле качества пищевых продуктов; </w:t>
            </w:r>
          </w:p>
          <w:p w:rsidR="0070703B" w:rsidRPr="00BA7BB2" w:rsidRDefault="00BA7BB2" w:rsidP="00BA7BB2">
            <w:pPr>
              <w:spacing w:line="228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7BB2">
              <w:rPr>
                <w:rFonts w:ascii="Times New Roman" w:hAnsi="Times New Roman" w:cs="Times New Roman"/>
                <w:sz w:val="18"/>
                <w:szCs w:val="18"/>
              </w:rPr>
              <w:t>5 Экономика и управление на предприятиях сертификации и стандартизации</w:t>
            </w: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6160" w:rsidRPr="00A679F8" w:rsidTr="006F3DAE">
        <w:tc>
          <w:tcPr>
            <w:tcW w:w="2782" w:type="dxa"/>
          </w:tcPr>
          <w:p w:rsidR="00C66160" w:rsidRPr="00A679F8" w:rsidRDefault="00716452" w:rsidP="00C42952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Средний балл</w:t>
            </w:r>
            <w:r w:rsidR="00C42952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дисциплинам специальности</w:t>
            </w:r>
          </w:p>
        </w:tc>
        <w:tc>
          <w:tcPr>
            <w:tcW w:w="7249" w:type="dxa"/>
            <w:vAlign w:val="center"/>
          </w:tcPr>
          <w:p w:rsidR="00C66160" w:rsidRPr="00A679F8" w:rsidRDefault="00BA7BB2" w:rsidP="006F3DA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</w:t>
            </w:r>
            <w:r w:rsidR="00E675E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919F2" w:rsidRPr="00A679F8" w:rsidTr="00C66160">
        <w:tc>
          <w:tcPr>
            <w:tcW w:w="2782" w:type="dxa"/>
          </w:tcPr>
          <w:p w:rsidR="00F919F2" w:rsidRPr="00A679F8" w:rsidRDefault="00980F15" w:rsidP="00C42952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Места</w:t>
            </w:r>
            <w:r w:rsidR="00F919F2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прохождения практики</w:t>
            </w:r>
          </w:p>
        </w:tc>
        <w:tc>
          <w:tcPr>
            <w:tcW w:w="7249" w:type="dxa"/>
          </w:tcPr>
          <w:p w:rsidR="00F919F2" w:rsidRPr="00A679F8" w:rsidRDefault="00BA7BB2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ОАО «Спартак», ОАО «Борисовский завод медицинских препаратов»</w:t>
            </w:r>
          </w:p>
        </w:tc>
      </w:tr>
      <w:tr w:rsidR="00C66160" w:rsidRPr="00A679F8" w:rsidTr="00C66160">
        <w:tc>
          <w:tcPr>
            <w:tcW w:w="2782" w:type="dxa"/>
          </w:tcPr>
          <w:p w:rsidR="00182C8B" w:rsidRPr="00A679F8" w:rsidRDefault="00716452" w:rsidP="00733FAA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Владение иностранными языками</w:t>
            </w:r>
            <w:r w:rsidR="00875EF4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733FAA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подчеркнуть</w:t>
            </w:r>
            <w:r w:rsidR="00875EF4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необходимое</w:t>
            </w:r>
            <w:r w:rsidR="00733FAA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, указать язык</w:t>
            </w:r>
            <w:r w:rsidR="00875EF4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; наличие </w:t>
            </w:r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международных сертифи</w:t>
            </w:r>
            <w:r w:rsidR="003511BB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softHyphen/>
            </w:r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катов, подтверждающих знание языка: ТОЕFL, FСЕ/САЕ/СРЕ, ВЕС и т.д.</w:t>
            </w:r>
          </w:p>
        </w:tc>
        <w:tc>
          <w:tcPr>
            <w:tcW w:w="7249" w:type="dxa"/>
          </w:tcPr>
          <w:p w:rsidR="00875EF4" w:rsidRPr="00BC2332" w:rsidRDefault="00F506EB" w:rsidP="00A475C8">
            <w:pPr>
              <w:numPr>
                <w:ilvl w:val="0"/>
                <w:numId w:val="1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BC233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начальный</w:t>
            </w:r>
            <w:r w:rsidR="00875EF4" w:rsidRPr="00BC233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;</w:t>
            </w:r>
          </w:p>
          <w:p w:rsidR="00875EF4" w:rsidRPr="00A679F8" w:rsidRDefault="003227F3" w:rsidP="00A475C8">
            <w:pPr>
              <w:numPr>
                <w:ilvl w:val="0"/>
                <w:numId w:val="1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элементарный</w:t>
            </w:r>
            <w:r w:rsidR="00875EF4" w:rsidRPr="00A67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875EF4" w:rsidRPr="00A679F8" w:rsidRDefault="003227F3" w:rsidP="00A475C8">
            <w:pPr>
              <w:numPr>
                <w:ilvl w:val="0"/>
                <w:numId w:val="1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средний;</w:t>
            </w:r>
          </w:p>
          <w:p w:rsidR="00F506EB" w:rsidRPr="00A679F8" w:rsidRDefault="00F506EB" w:rsidP="00A475C8">
            <w:pPr>
              <w:numPr>
                <w:ilvl w:val="0"/>
                <w:numId w:val="1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продвинутый;</w:t>
            </w:r>
          </w:p>
          <w:p w:rsidR="00F506EB" w:rsidRPr="00A679F8" w:rsidRDefault="00F506EB" w:rsidP="00A475C8">
            <w:pPr>
              <w:numPr>
                <w:ilvl w:val="0"/>
                <w:numId w:val="1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свободное владение.</w:t>
            </w:r>
          </w:p>
        </w:tc>
      </w:tr>
      <w:tr w:rsidR="00C66160" w:rsidRPr="00A679F8" w:rsidTr="00C66160">
        <w:tc>
          <w:tcPr>
            <w:tcW w:w="2782" w:type="dxa"/>
          </w:tcPr>
          <w:p w:rsidR="00C66160" w:rsidRPr="00A679F8" w:rsidRDefault="00217421" w:rsidP="00A475C8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Дополнительное образо</w:t>
            </w:r>
            <w:r w:rsidR="003511B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ва</w:t>
            </w:r>
            <w:r w:rsidR="008475C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ние (курсы, семинары, стажировки, владение специализированными компьютерными программами</w:t>
            </w:r>
            <w:r w:rsidR="00980F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др.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249" w:type="dxa"/>
          </w:tcPr>
          <w:p w:rsidR="00C66160" w:rsidRPr="00BC2332" w:rsidRDefault="00BC2332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Владение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Office</w:t>
            </w:r>
          </w:p>
        </w:tc>
      </w:tr>
      <w:tr w:rsidR="00C66160" w:rsidRPr="00A679F8" w:rsidTr="00C66160">
        <w:tc>
          <w:tcPr>
            <w:tcW w:w="2782" w:type="dxa"/>
          </w:tcPr>
          <w:p w:rsidR="00C66160" w:rsidRPr="00A679F8" w:rsidRDefault="00F919F2" w:rsidP="008475C7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="007A1FD9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аучно-исследо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вательская</w:t>
            </w:r>
            <w:r w:rsidR="007A1FD9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дея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тельность</w:t>
            </w:r>
            <w:r w:rsidR="00DB7C8E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506E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(участие в 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НИР, </w:t>
            </w:r>
            <w:r w:rsidR="00F506E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конференциях, </w:t>
            </w:r>
            <w:r w:rsidR="008475C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семинарах</w:t>
            </w:r>
            <w:r w:rsidR="00F506E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="00A475C8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науч</w:t>
            </w:r>
            <w:r w:rsidR="008475C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ные публикации</w:t>
            </w:r>
            <w:r w:rsidR="00980F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др.</w:t>
            </w:r>
            <w:r w:rsidR="00A475C8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249" w:type="dxa"/>
          </w:tcPr>
          <w:p w:rsidR="00C66160" w:rsidRPr="00305914" w:rsidRDefault="00C66160" w:rsidP="00305914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90C" w:rsidRPr="00A679F8" w:rsidTr="00C66160">
        <w:tc>
          <w:tcPr>
            <w:tcW w:w="2782" w:type="dxa"/>
          </w:tcPr>
          <w:p w:rsidR="0020290C" w:rsidRPr="00A679F8" w:rsidRDefault="0020290C" w:rsidP="008475C7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Общественная активность</w:t>
            </w:r>
          </w:p>
        </w:tc>
        <w:tc>
          <w:tcPr>
            <w:tcW w:w="7249" w:type="dxa"/>
          </w:tcPr>
          <w:p w:rsidR="0020290C" w:rsidRPr="00A679F8" w:rsidRDefault="00305914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</w:t>
            </w:r>
            <w:r w:rsidRPr="00305914">
              <w:rPr>
                <w:rStyle w:val="ac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  <w:t>VI</w:t>
            </w:r>
            <w:r>
              <w:rPr>
                <w:rStyle w:val="ac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  <w:t xml:space="preserve"> Олимпиаде «Управление качеством», приуроченной к международному дню стандартизации-2 место</w:t>
            </w:r>
          </w:p>
        </w:tc>
      </w:tr>
    </w:tbl>
    <w:p w:rsidR="00AB443D" w:rsidRPr="00A679F8" w:rsidRDefault="00AB443D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26392F" w:rsidRPr="00A679F8" w:rsidRDefault="00AB443D" w:rsidP="00A679F8">
      <w:pPr>
        <w:spacing w:before="120"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679F8">
        <w:rPr>
          <w:rFonts w:ascii="Times New Roman" w:hAnsi="Times New Roman" w:cs="Times New Roman"/>
          <w:b/>
          <w:sz w:val="20"/>
          <w:szCs w:val="20"/>
        </w:rPr>
        <w:t>І</w:t>
      </w:r>
      <w:r w:rsidR="00217421" w:rsidRPr="00A679F8">
        <w:rPr>
          <w:rFonts w:ascii="Times New Roman" w:hAnsi="Times New Roman" w:cs="Times New Roman"/>
          <w:b/>
          <w:sz w:val="20"/>
          <w:szCs w:val="20"/>
        </w:rPr>
        <w:t xml:space="preserve">ІІ. </w:t>
      </w:r>
      <w:r w:rsidR="00A679F8">
        <w:rPr>
          <w:rFonts w:ascii="Times New Roman" w:hAnsi="Times New Roman" w:cs="Times New Roman"/>
          <w:b/>
          <w:sz w:val="20"/>
          <w:szCs w:val="20"/>
        </w:rPr>
        <w:t>Самопрезентация</w:t>
      </w:r>
    </w:p>
    <w:tbl>
      <w:tblPr>
        <w:tblStyle w:val="a7"/>
        <w:tblpPr w:leftFromText="181" w:rightFromText="181" w:vertAnchor="text" w:horzAnchor="margin" w:tblpX="109" w:tblpY="58"/>
        <w:tblOverlap w:val="never"/>
        <w:tblW w:w="0" w:type="auto"/>
        <w:tblLook w:val="04A0"/>
      </w:tblPr>
      <w:tblGrid>
        <w:gridCol w:w="2782"/>
        <w:gridCol w:w="7249"/>
      </w:tblGrid>
      <w:tr w:rsidR="00217421" w:rsidRPr="00A679F8" w:rsidTr="00B12BDC">
        <w:tc>
          <w:tcPr>
            <w:tcW w:w="2782" w:type="dxa"/>
          </w:tcPr>
          <w:p w:rsidR="00217421" w:rsidRPr="00A679F8" w:rsidRDefault="00CE1367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Жизненные планы, хобби</w:t>
            </w:r>
            <w:r w:rsidR="009D339F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сфера деятельности, в которой планирую реализоваться</w:t>
            </w:r>
          </w:p>
        </w:tc>
        <w:tc>
          <w:tcPr>
            <w:tcW w:w="7249" w:type="dxa"/>
          </w:tcPr>
          <w:p w:rsidR="00217421" w:rsidRPr="00A679F8" w:rsidRDefault="00305914" w:rsidP="005A7217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Планирую работать по специальности, </w:t>
            </w:r>
            <w:r w:rsidR="005A7217">
              <w:rPr>
                <w:rFonts w:ascii="Times New Roman" w:hAnsi="Times New Roman" w:cs="Times New Roman"/>
                <w:sz w:val="20"/>
                <w:szCs w:val="20"/>
              </w:rPr>
              <w:t xml:space="preserve">реализовывать свой творческий потенциал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развивать  свои профессиональные навыки</w:t>
            </w:r>
            <w:r w:rsidR="005A72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17421" w:rsidRPr="00A679F8" w:rsidTr="00B12BDC">
        <w:tc>
          <w:tcPr>
            <w:tcW w:w="2782" w:type="dxa"/>
          </w:tcPr>
          <w:p w:rsidR="00217421" w:rsidRPr="00A679F8" w:rsidRDefault="004A61DC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Желаемое</w:t>
            </w:r>
            <w:r w:rsidR="00CE136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место работы (</w:t>
            </w:r>
            <w:r w:rsidR="009D339F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обла</w:t>
            </w:r>
            <w:r w:rsidR="007A7B46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сть/город/</w:t>
            </w:r>
            <w:r w:rsidR="00CE136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предприятие</w:t>
            </w:r>
            <w:r w:rsidR="002F7C62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др.</w:t>
            </w:r>
            <w:r w:rsidR="00CE136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249" w:type="dxa"/>
          </w:tcPr>
          <w:p w:rsidR="00217421" w:rsidRPr="00BC2332" w:rsidRDefault="00BC2332" w:rsidP="00B12BDC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Минск</w:t>
            </w:r>
          </w:p>
        </w:tc>
      </w:tr>
    </w:tbl>
    <w:p w:rsidR="00217421" w:rsidRPr="006D5524" w:rsidRDefault="00217421" w:rsidP="00A475C8">
      <w:pPr>
        <w:spacing w:after="0" w:line="228" w:lineRule="auto"/>
        <w:rPr>
          <w:rFonts w:ascii="Times New Roman" w:hAnsi="Times New Roman" w:cs="Times New Roman"/>
        </w:rPr>
      </w:pPr>
    </w:p>
    <w:sectPr w:rsidR="00217421" w:rsidRPr="006D5524" w:rsidSect="00A475C8">
      <w:pgSz w:w="11906" w:h="16838"/>
      <w:pgMar w:top="567" w:right="424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7AC" w:rsidRDefault="005207AC" w:rsidP="006D5524">
      <w:pPr>
        <w:spacing w:after="0" w:line="240" w:lineRule="auto"/>
      </w:pPr>
      <w:r>
        <w:separator/>
      </w:r>
    </w:p>
  </w:endnote>
  <w:endnote w:type="continuationSeparator" w:id="0">
    <w:p w:rsidR="005207AC" w:rsidRDefault="005207AC" w:rsidP="006D5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7AC" w:rsidRDefault="005207AC" w:rsidP="006D5524">
      <w:pPr>
        <w:spacing w:after="0" w:line="240" w:lineRule="auto"/>
      </w:pPr>
      <w:r>
        <w:separator/>
      </w:r>
    </w:p>
  </w:footnote>
  <w:footnote w:type="continuationSeparator" w:id="0">
    <w:p w:rsidR="005207AC" w:rsidRDefault="005207AC" w:rsidP="006D55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603D9"/>
    <w:multiLevelType w:val="hybridMultilevel"/>
    <w:tmpl w:val="FA32E79E"/>
    <w:lvl w:ilvl="0" w:tplc="E46A6A6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C40592"/>
    <w:multiLevelType w:val="multilevel"/>
    <w:tmpl w:val="05BAE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823154"/>
    <w:multiLevelType w:val="hybridMultilevel"/>
    <w:tmpl w:val="A8A44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1EFB"/>
    <w:rsid w:val="000437C3"/>
    <w:rsid w:val="000709F5"/>
    <w:rsid w:val="00111AA6"/>
    <w:rsid w:val="00170849"/>
    <w:rsid w:val="00182C8B"/>
    <w:rsid w:val="0020290C"/>
    <w:rsid w:val="00212896"/>
    <w:rsid w:val="00217421"/>
    <w:rsid w:val="00234473"/>
    <w:rsid w:val="0026392F"/>
    <w:rsid w:val="002F7C62"/>
    <w:rsid w:val="00305914"/>
    <w:rsid w:val="003227F3"/>
    <w:rsid w:val="00326DE9"/>
    <w:rsid w:val="00347A3C"/>
    <w:rsid w:val="003511BB"/>
    <w:rsid w:val="003616C0"/>
    <w:rsid w:val="00383EF4"/>
    <w:rsid w:val="003B3F17"/>
    <w:rsid w:val="003C22AA"/>
    <w:rsid w:val="004709F7"/>
    <w:rsid w:val="004A61DC"/>
    <w:rsid w:val="004B3953"/>
    <w:rsid w:val="004D0B88"/>
    <w:rsid w:val="004D6D01"/>
    <w:rsid w:val="004D7887"/>
    <w:rsid w:val="00506DF6"/>
    <w:rsid w:val="005207AC"/>
    <w:rsid w:val="00555057"/>
    <w:rsid w:val="005604D4"/>
    <w:rsid w:val="005744E2"/>
    <w:rsid w:val="005A7217"/>
    <w:rsid w:val="005D7C6B"/>
    <w:rsid w:val="005E27B0"/>
    <w:rsid w:val="005F5624"/>
    <w:rsid w:val="0062170C"/>
    <w:rsid w:val="00651C15"/>
    <w:rsid w:val="00671A66"/>
    <w:rsid w:val="00682EC8"/>
    <w:rsid w:val="006B61A5"/>
    <w:rsid w:val="006D5524"/>
    <w:rsid w:val="006F363B"/>
    <w:rsid w:val="006F3DAE"/>
    <w:rsid w:val="0070703B"/>
    <w:rsid w:val="00716452"/>
    <w:rsid w:val="00733FAA"/>
    <w:rsid w:val="007477EE"/>
    <w:rsid w:val="007A1FD9"/>
    <w:rsid w:val="007A7B46"/>
    <w:rsid w:val="007F1500"/>
    <w:rsid w:val="00837374"/>
    <w:rsid w:val="008475C7"/>
    <w:rsid w:val="0085557A"/>
    <w:rsid w:val="008636F0"/>
    <w:rsid w:val="00875EF4"/>
    <w:rsid w:val="00887623"/>
    <w:rsid w:val="008D619A"/>
    <w:rsid w:val="008F363F"/>
    <w:rsid w:val="00921CC6"/>
    <w:rsid w:val="00980F15"/>
    <w:rsid w:val="009D1B18"/>
    <w:rsid w:val="009D339F"/>
    <w:rsid w:val="009F5171"/>
    <w:rsid w:val="00A05CD0"/>
    <w:rsid w:val="00A475C8"/>
    <w:rsid w:val="00A544B4"/>
    <w:rsid w:val="00A679F8"/>
    <w:rsid w:val="00AB443D"/>
    <w:rsid w:val="00AC25F5"/>
    <w:rsid w:val="00AE1EFB"/>
    <w:rsid w:val="00AE3F34"/>
    <w:rsid w:val="00B12BDC"/>
    <w:rsid w:val="00B653AF"/>
    <w:rsid w:val="00B713BB"/>
    <w:rsid w:val="00B96068"/>
    <w:rsid w:val="00BA1610"/>
    <w:rsid w:val="00BA7BB2"/>
    <w:rsid w:val="00BC2332"/>
    <w:rsid w:val="00BC24C1"/>
    <w:rsid w:val="00BE746B"/>
    <w:rsid w:val="00BF0945"/>
    <w:rsid w:val="00C2740B"/>
    <w:rsid w:val="00C42952"/>
    <w:rsid w:val="00C66160"/>
    <w:rsid w:val="00CB2069"/>
    <w:rsid w:val="00CB65A4"/>
    <w:rsid w:val="00CE1367"/>
    <w:rsid w:val="00D2427A"/>
    <w:rsid w:val="00D81299"/>
    <w:rsid w:val="00D81FE5"/>
    <w:rsid w:val="00DB371B"/>
    <w:rsid w:val="00DB4FA6"/>
    <w:rsid w:val="00DB5C7E"/>
    <w:rsid w:val="00DB7C8E"/>
    <w:rsid w:val="00DF7F37"/>
    <w:rsid w:val="00E3034B"/>
    <w:rsid w:val="00E370B4"/>
    <w:rsid w:val="00E64A3F"/>
    <w:rsid w:val="00E6728D"/>
    <w:rsid w:val="00E675E3"/>
    <w:rsid w:val="00F34DB1"/>
    <w:rsid w:val="00F506EB"/>
    <w:rsid w:val="00F919F2"/>
    <w:rsid w:val="00FE2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524"/>
  </w:style>
  <w:style w:type="paragraph" w:styleId="a5">
    <w:name w:val="footer"/>
    <w:basedOn w:val="a"/>
    <w:link w:val="a6"/>
    <w:uiPriority w:val="99"/>
    <w:unhideWhenUsed/>
    <w:rsid w:val="006D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5524"/>
  </w:style>
  <w:style w:type="table" w:styleId="a7">
    <w:name w:val="Table Grid"/>
    <w:basedOn w:val="a1"/>
    <w:uiPriority w:val="59"/>
    <w:rsid w:val="005E27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D619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F3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3DAE"/>
    <w:rPr>
      <w:rFonts w:ascii="Tahoma" w:hAnsi="Tahoma" w:cs="Tahoma"/>
      <w:sz w:val="16"/>
      <w:szCs w:val="16"/>
    </w:rPr>
  </w:style>
  <w:style w:type="character" w:styleId="ab">
    <w:name w:val="Placeholder Text"/>
    <w:basedOn w:val="a0"/>
    <w:uiPriority w:val="99"/>
    <w:semiHidden/>
    <w:rsid w:val="00305914"/>
    <w:rPr>
      <w:color w:val="808080"/>
    </w:rPr>
  </w:style>
  <w:style w:type="character" w:styleId="ac">
    <w:name w:val="Emphasis"/>
    <w:basedOn w:val="a0"/>
    <w:uiPriority w:val="20"/>
    <w:qFormat/>
    <w:rsid w:val="0030591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524"/>
  </w:style>
  <w:style w:type="paragraph" w:styleId="a5">
    <w:name w:val="footer"/>
    <w:basedOn w:val="a"/>
    <w:link w:val="a6"/>
    <w:uiPriority w:val="99"/>
    <w:unhideWhenUsed/>
    <w:rsid w:val="006D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5524"/>
  </w:style>
  <w:style w:type="table" w:styleId="a7">
    <w:name w:val="Table Grid"/>
    <w:basedOn w:val="a1"/>
    <w:uiPriority w:val="59"/>
    <w:rsid w:val="005E27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D61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8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2016-10-04T08:55:00Z</cp:lastPrinted>
  <dcterms:created xsi:type="dcterms:W3CDTF">2018-03-23T15:18:00Z</dcterms:created>
  <dcterms:modified xsi:type="dcterms:W3CDTF">2019-06-29T10:30:00Z</dcterms:modified>
</cp:coreProperties>
</file>