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E1" w:rsidRPr="00B64BE1" w:rsidRDefault="00B64BE1" w:rsidP="00B64BE1">
      <w:pPr>
        <w:ind w:left="-567"/>
        <w:rPr>
          <w:b/>
        </w:rPr>
      </w:pPr>
      <w:r w:rsidRPr="00B64BE1">
        <w:rPr>
          <w:b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822" w:type="dxa"/>
          </w:tcPr>
          <w:p w:rsidR="00B64BE1" w:rsidRPr="00B64BE1" w:rsidRDefault="00761C75" w:rsidP="008563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Девятников</w:t>
            </w:r>
            <w:proofErr w:type="spellEnd"/>
            <w:r>
              <w:rPr>
                <w:sz w:val="24"/>
                <w:szCs w:val="24"/>
              </w:rPr>
              <w:t xml:space="preserve"> Даниил Николаевич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B64BE1" w:rsidRDefault="00761C75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  <w:r w:rsidR="007B0ECF">
              <w:rPr>
                <w:sz w:val="24"/>
                <w:szCs w:val="24"/>
              </w:rPr>
              <w:t>1999</w:t>
            </w:r>
            <w:r w:rsidR="00B64BE1" w:rsidRPr="007B0ECF">
              <w:rPr>
                <w:sz w:val="24"/>
                <w:szCs w:val="24"/>
              </w:rPr>
              <w:t>/</w:t>
            </w:r>
            <w:r w:rsidR="00B64BE1">
              <w:rPr>
                <w:sz w:val="24"/>
                <w:szCs w:val="24"/>
              </w:rPr>
              <w:t>Республика Беларусь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технологический у</w:t>
            </w:r>
            <w:r w:rsidR="00B64BE1">
              <w:rPr>
                <w:sz w:val="24"/>
                <w:szCs w:val="24"/>
              </w:rPr>
              <w:t>ниверситет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органических в</w:t>
            </w:r>
            <w:r w:rsidR="00B64BE1">
              <w:rPr>
                <w:sz w:val="24"/>
                <w:szCs w:val="24"/>
              </w:rPr>
              <w:t>еществ</w:t>
            </w:r>
          </w:p>
        </w:tc>
      </w:tr>
      <w:tr w:rsidR="00701D3F" w:rsidTr="00856313">
        <w:tc>
          <w:tcPr>
            <w:tcW w:w="3266" w:type="dxa"/>
          </w:tcPr>
          <w:p w:rsidR="00701D3F" w:rsidRPr="00701D3F" w:rsidRDefault="00701D3F" w:rsidP="00856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822" w:type="dxa"/>
          </w:tcPr>
          <w:p w:rsidR="00701D3F" w:rsidRDefault="00701D3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 органических веществ, материалов и и</w:t>
            </w:r>
            <w:r w:rsidR="00B64BE1">
              <w:rPr>
                <w:sz w:val="24"/>
                <w:szCs w:val="24"/>
              </w:rPr>
              <w:t>зделий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основного органического и н</w:t>
            </w:r>
            <w:r w:rsidR="00B64BE1">
              <w:rPr>
                <w:sz w:val="24"/>
                <w:szCs w:val="24"/>
              </w:rPr>
              <w:t>ефтехимического синтеза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B64BE1" w:rsidRDefault="00761C75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B64BE1">
              <w:rPr>
                <w:sz w:val="24"/>
                <w:szCs w:val="24"/>
              </w:rPr>
              <w:t>енат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832FAE" w:rsidRDefault="00832FAE" w:rsidP="00BF62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</w:t>
            </w:r>
            <w:r w:rsidR="00761C75">
              <w:rPr>
                <w:sz w:val="24"/>
                <w:szCs w:val="24"/>
              </w:rPr>
              <w:t>тебская</w:t>
            </w:r>
            <w:proofErr w:type="gramEnd"/>
            <w:r w:rsidR="00761C75">
              <w:rPr>
                <w:sz w:val="24"/>
                <w:szCs w:val="24"/>
              </w:rPr>
              <w:t xml:space="preserve"> обл., г. Новополоцк</w:t>
            </w:r>
          </w:p>
        </w:tc>
      </w:tr>
      <w:tr w:rsidR="00B64BE1" w:rsidTr="00856313">
        <w:tc>
          <w:tcPr>
            <w:tcW w:w="3266" w:type="dxa"/>
          </w:tcPr>
          <w:p w:rsidR="00B64BE1" w:rsidRPr="00AB534D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761C75" w:rsidRDefault="00761C75" w:rsidP="00BF62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dev</w:t>
            </w:r>
            <w:proofErr w:type="spellEnd"/>
            <w:r w:rsidRPr="00761C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GB"/>
              </w:rPr>
              <w:t>danik99</w:t>
            </w:r>
            <w:r w:rsidR="00832FAE" w:rsidRPr="00832FAE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gmail</w:t>
            </w:r>
            <w:proofErr w:type="spellEnd"/>
            <w:r w:rsidR="00832FAE" w:rsidRPr="00832F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GB"/>
              </w:rPr>
              <w:t>com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822" w:type="dxa"/>
          </w:tcPr>
          <w:p w:rsidR="00B64BE1" w:rsidRPr="00761C75" w:rsidRDefault="00BF623F" w:rsidP="00832F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+375</w:t>
            </w:r>
            <w:r w:rsidR="00761C75">
              <w:rPr>
                <w:sz w:val="24"/>
                <w:szCs w:val="24"/>
                <w:lang w:val="en-GB"/>
              </w:rPr>
              <w:t>292992213</w:t>
            </w:r>
          </w:p>
        </w:tc>
      </w:tr>
    </w:tbl>
    <w:p w:rsidR="007F1DBD" w:rsidRDefault="005F2174" w:rsidP="00856313">
      <w:pPr>
        <w:ind w:left="-567" w:hanging="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830458" cy="2019300"/>
            <wp:effectExtent l="0" t="0" r="0" b="0"/>
            <wp:docPr id="1" name="Рисунок 1" descr="https://sun9-71.userapi.com/c830309/v830309656/1390dc/CN9-IgNwZ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c830309/v830309656/1390dc/CN9-IgNwZG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96" cy="202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0ECF" w:rsidRPr="00832FAE" w:rsidRDefault="007B0ECF" w:rsidP="0053206F">
      <w:pPr>
        <w:rPr>
          <w:b/>
        </w:rPr>
      </w:pPr>
    </w:p>
    <w:p w:rsidR="007B0ECF" w:rsidRDefault="004D094C" w:rsidP="007B0ECF">
      <w:pPr>
        <w:ind w:left="-567" w:hanging="142"/>
        <w:rPr>
          <w:b/>
        </w:rPr>
      </w:pPr>
      <w:r w:rsidRPr="00B64BE1">
        <w:rPr>
          <w:b/>
        </w:rPr>
        <w:t>ΙΙ</w:t>
      </w:r>
      <w:r w:rsidRPr="007B0ECF">
        <w:rPr>
          <w:b/>
        </w:rPr>
        <w:t>.</w:t>
      </w:r>
      <w:r>
        <w:rPr>
          <w:b/>
        </w:rPr>
        <w:t xml:space="preserve">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Tr="007B0ECF">
        <w:trPr>
          <w:trHeight w:val="178"/>
        </w:trPr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 и техно</w:t>
            </w:r>
            <w:r w:rsidRPr="00EF11B0">
              <w:rPr>
                <w:sz w:val="24"/>
                <w:szCs w:val="24"/>
              </w:rPr>
              <w:t>логия основного органического и нефтехимического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Общая химическая технология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8.Химия и технология переработки нефти и газа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Вторичные виды сырья в технологии органического синтеза</w:t>
            </w:r>
          </w:p>
        </w:tc>
      </w:tr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</w:tcPr>
          <w:p w:rsidR="00EF11B0" w:rsidRDefault="00761C75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6,83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222" w:type="dxa"/>
          </w:tcPr>
          <w:p w:rsidR="00EF11B0" w:rsidRPr="007B0ECF" w:rsidRDefault="00EF11B0" w:rsidP="0083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 w:rsidRPr="007B0ECF">
              <w:rPr>
                <w:sz w:val="24"/>
                <w:szCs w:val="24"/>
              </w:rPr>
              <w:t>‘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 w:rsidRPr="007B0ECF">
              <w:rPr>
                <w:sz w:val="24"/>
                <w:szCs w:val="24"/>
              </w:rPr>
              <w:t>’</w:t>
            </w:r>
          </w:p>
        </w:tc>
      </w:tr>
      <w:tr w:rsidR="00EF11B0" w:rsidTr="00E0119D">
        <w:tc>
          <w:tcPr>
            <w:tcW w:w="2830" w:type="dxa"/>
          </w:tcPr>
          <w:p w:rsid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222" w:type="dxa"/>
          </w:tcPr>
          <w:p w:rsidR="00EF11B0" w:rsidRDefault="00B63EBA" w:rsidP="0083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Владею</w:t>
            </w:r>
            <w:r w:rsidR="007B0ECF">
              <w:rPr>
                <w:sz w:val="24"/>
                <w:szCs w:val="24"/>
              </w:rPr>
              <w:t xml:space="preserve"> </w:t>
            </w:r>
            <w:r w:rsidR="00832FAE">
              <w:rPr>
                <w:sz w:val="24"/>
                <w:szCs w:val="24"/>
              </w:rPr>
              <w:t xml:space="preserve">английским </w:t>
            </w:r>
            <w:r>
              <w:rPr>
                <w:sz w:val="24"/>
                <w:szCs w:val="24"/>
              </w:rPr>
              <w:t>языком на среднем уровн</w:t>
            </w:r>
            <w:r w:rsidR="00832FAE">
              <w:rPr>
                <w:sz w:val="24"/>
                <w:szCs w:val="24"/>
              </w:rPr>
              <w:t>е</w:t>
            </w:r>
          </w:p>
        </w:tc>
      </w:tr>
      <w:tr w:rsidR="00EF11B0" w:rsidTr="00E0119D">
        <w:tc>
          <w:tcPr>
            <w:tcW w:w="2830" w:type="dxa"/>
          </w:tcPr>
          <w:p w:rsidR="00EF11B0" w:rsidRDefault="00701D3F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701D3F" w:rsidRPr="00673D67" w:rsidRDefault="00701D3F" w:rsidP="00701D3F">
            <w:pPr>
              <w:rPr>
                <w:sz w:val="24"/>
                <w:szCs w:val="24"/>
              </w:rPr>
            </w:pPr>
            <w:r w:rsidRPr="00701D3F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Mathcad</w:t>
            </w:r>
            <w:r w:rsidRPr="00673D67">
              <w:rPr>
                <w:sz w:val="24"/>
                <w:szCs w:val="24"/>
              </w:rPr>
              <w:t xml:space="preserve"> 14/15</w:t>
            </w:r>
          </w:p>
          <w:p w:rsidR="00701D3F" w:rsidRPr="00673D67" w:rsidRDefault="00701D3F" w:rsidP="00EF11B0">
            <w:pPr>
              <w:rPr>
                <w:sz w:val="24"/>
                <w:szCs w:val="24"/>
              </w:rPr>
            </w:pPr>
            <w:r w:rsidRPr="00673D67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KOMPAS</w:t>
            </w:r>
            <w:r>
              <w:rPr>
                <w:sz w:val="24"/>
                <w:szCs w:val="24"/>
              </w:rPr>
              <w:t>-</w:t>
            </w:r>
            <w:r w:rsidRPr="00673D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701D3F" w:rsidRP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офисный пакет приложений </w:t>
            </w:r>
            <w:proofErr w:type="spellStart"/>
            <w:r>
              <w:rPr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владение: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AUTOCAD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 w:rsidRPr="0012261D">
              <w:rPr>
                <w:sz w:val="24"/>
                <w:szCs w:val="24"/>
              </w:rPr>
              <w:t>--</w:t>
            </w:r>
            <w:proofErr w:type="spellStart"/>
            <w:r>
              <w:rPr>
                <w:sz w:val="24"/>
                <w:szCs w:val="24"/>
                <w:lang w:val="en-US"/>
              </w:rPr>
              <w:t>Uni</w:t>
            </w:r>
            <w:r w:rsidR="0012261D">
              <w:rPr>
                <w:sz w:val="24"/>
                <w:szCs w:val="24"/>
                <w:lang w:val="en-US"/>
              </w:rPr>
              <w:t>SimDesign</w:t>
            </w:r>
            <w:proofErr w:type="spellEnd"/>
            <w:r w:rsidR="0012261D">
              <w:rPr>
                <w:sz w:val="24"/>
                <w:szCs w:val="24"/>
                <w:lang w:val="en-US"/>
              </w:rPr>
              <w:t xml:space="preserve">  450</w:t>
            </w:r>
          </w:p>
        </w:tc>
      </w:tr>
    </w:tbl>
    <w:p w:rsidR="00025964" w:rsidRDefault="00025964" w:rsidP="00E0119D">
      <w:pPr>
        <w:spacing w:after="0"/>
      </w:pPr>
    </w:p>
    <w:p w:rsidR="00CB3FBC" w:rsidRDefault="00CB3FBC" w:rsidP="00E0119D">
      <w:pPr>
        <w:ind w:left="-567" w:hanging="142"/>
        <w:rPr>
          <w:b/>
        </w:rPr>
      </w:pPr>
    </w:p>
    <w:p w:rsidR="00CB3FBC" w:rsidRDefault="00CB3FBC" w:rsidP="00E0119D">
      <w:pPr>
        <w:ind w:left="-567" w:hanging="142"/>
        <w:rPr>
          <w:b/>
        </w:rPr>
      </w:pPr>
    </w:p>
    <w:p w:rsidR="00FC3A96" w:rsidRDefault="00FC3A96" w:rsidP="00E0119D">
      <w:pPr>
        <w:ind w:left="-567" w:hanging="142"/>
        <w:rPr>
          <w:b/>
        </w:rPr>
      </w:pPr>
    </w:p>
    <w:p w:rsidR="00025964" w:rsidRDefault="00025964" w:rsidP="00E0119D">
      <w:pPr>
        <w:ind w:left="-567" w:hanging="142"/>
        <w:rPr>
          <w:b/>
        </w:rPr>
      </w:pPr>
      <w:r w:rsidRPr="00B64BE1">
        <w:rPr>
          <w:b/>
        </w:rPr>
        <w:t>ΙΙΙ</w:t>
      </w:r>
      <w:r>
        <w:rPr>
          <w:b/>
          <w:lang w:val="en-US"/>
        </w:rPr>
        <w:t>.</w:t>
      </w:r>
      <w:proofErr w:type="spellStart"/>
      <w:r>
        <w:rPr>
          <w:b/>
        </w:rPr>
        <w:t>Самопрезентация</w:t>
      </w:r>
      <w:proofErr w:type="spellEnd"/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025964" w:rsidTr="00E0119D">
        <w:tc>
          <w:tcPr>
            <w:tcW w:w="2689" w:type="dxa"/>
          </w:tcPr>
          <w:p w:rsidR="00025964" w:rsidRDefault="00025964" w:rsidP="004D094C">
            <w:pPr>
              <w:rPr>
                <w:b/>
              </w:rPr>
            </w:pPr>
            <w:r w:rsidRPr="00025964">
              <w:rPr>
                <w:b/>
              </w:rPr>
              <w:lastRenderedPageBreak/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025964" w:rsidRDefault="00E0119D" w:rsidP="00E0119D">
            <w:pPr>
              <w:rPr>
                <w:b/>
              </w:rPr>
            </w:pPr>
            <w:r>
              <w:rPr>
                <w:b/>
              </w:rPr>
              <w:t>В будущем планирую раб</w:t>
            </w:r>
            <w:r w:rsidR="00467C4B">
              <w:rPr>
                <w:b/>
              </w:rPr>
              <w:t>отать в области нефтепереработки</w:t>
            </w:r>
            <w:r>
              <w:rPr>
                <w:b/>
              </w:rPr>
              <w:t xml:space="preserve"> и нефтехимии, стать востребованным </w:t>
            </w:r>
            <w:proofErr w:type="spellStart"/>
            <w:r>
              <w:rPr>
                <w:b/>
              </w:rPr>
              <w:t>высококвалифицирован</w:t>
            </w:r>
            <w:proofErr w:type="spellEnd"/>
            <w:r>
              <w:rPr>
                <w:b/>
              </w:rPr>
              <w:t>-</w:t>
            </w:r>
          </w:p>
          <w:p w:rsidR="00E0119D" w:rsidRDefault="00673D67" w:rsidP="00E0119D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E0119D">
              <w:rPr>
                <w:b/>
              </w:rPr>
              <w:t>ым</w:t>
            </w:r>
            <w:proofErr w:type="spellEnd"/>
            <w:r>
              <w:rPr>
                <w:b/>
              </w:rPr>
              <w:t xml:space="preserve"> </w:t>
            </w:r>
            <w:r w:rsidR="00E0119D">
              <w:rPr>
                <w:b/>
              </w:rPr>
              <w:t>специалистом</w:t>
            </w:r>
            <w:r w:rsidR="00EE52C1">
              <w:rPr>
                <w:b/>
              </w:rPr>
              <w:t>, владеть в совершенстве английским языком</w:t>
            </w:r>
          </w:p>
        </w:tc>
      </w:tr>
      <w:tr w:rsidR="00E0119D" w:rsidTr="00E0119D">
        <w:tc>
          <w:tcPr>
            <w:tcW w:w="2689" w:type="dxa"/>
          </w:tcPr>
          <w:p w:rsidR="00E0119D" w:rsidRPr="00025964" w:rsidRDefault="00E0119D" w:rsidP="004D094C">
            <w:pPr>
              <w:rPr>
                <w:b/>
              </w:rPr>
            </w:pPr>
            <w:r>
              <w:rPr>
                <w:b/>
              </w:rPr>
              <w:t>Занятия в свободное время</w:t>
            </w:r>
          </w:p>
        </w:tc>
        <w:tc>
          <w:tcPr>
            <w:tcW w:w="8363" w:type="dxa"/>
          </w:tcPr>
          <w:p w:rsidR="00E0119D" w:rsidRPr="00761C75" w:rsidRDefault="00761C75" w:rsidP="00832FAE">
            <w:pPr>
              <w:rPr>
                <w:b/>
              </w:rPr>
            </w:pPr>
            <w:r>
              <w:rPr>
                <w:b/>
              </w:rPr>
              <w:t>Увлекаюсь готовкой;</w:t>
            </w:r>
            <w:r w:rsidR="0053206F">
              <w:rPr>
                <w:b/>
              </w:rPr>
              <w:t xml:space="preserve"> </w:t>
            </w:r>
            <w:r>
              <w:rPr>
                <w:b/>
              </w:rPr>
              <w:t>занимаюсь футболом и настольным теннисом;</w:t>
            </w:r>
          </w:p>
        </w:tc>
      </w:tr>
    </w:tbl>
    <w:p w:rsidR="00025964" w:rsidRDefault="00025964" w:rsidP="004D094C">
      <w:pPr>
        <w:ind w:left="-567"/>
        <w:rPr>
          <w:b/>
        </w:rPr>
      </w:pPr>
    </w:p>
    <w:p w:rsidR="00025964" w:rsidRPr="00025964" w:rsidRDefault="00025964" w:rsidP="004D094C">
      <w:pPr>
        <w:ind w:left="-567"/>
      </w:pPr>
    </w:p>
    <w:p w:rsidR="00025964" w:rsidRPr="004D094C" w:rsidRDefault="00025964" w:rsidP="004D094C">
      <w:pPr>
        <w:ind w:left="-567"/>
      </w:pPr>
    </w:p>
    <w:sectPr w:rsidR="00025964" w:rsidRPr="004D094C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E1"/>
    <w:rsid w:val="00025964"/>
    <w:rsid w:val="0012261D"/>
    <w:rsid w:val="003A2D2B"/>
    <w:rsid w:val="003D7BC4"/>
    <w:rsid w:val="00421188"/>
    <w:rsid w:val="00467C4B"/>
    <w:rsid w:val="004C2C19"/>
    <w:rsid w:val="004D094C"/>
    <w:rsid w:val="0053206F"/>
    <w:rsid w:val="005C2C25"/>
    <w:rsid w:val="005F2174"/>
    <w:rsid w:val="00673D67"/>
    <w:rsid w:val="00701D3F"/>
    <w:rsid w:val="00747B15"/>
    <w:rsid w:val="00761C75"/>
    <w:rsid w:val="007A3B90"/>
    <w:rsid w:val="007B0ECF"/>
    <w:rsid w:val="007F1DBD"/>
    <w:rsid w:val="00832FAE"/>
    <w:rsid w:val="00856313"/>
    <w:rsid w:val="008973B2"/>
    <w:rsid w:val="00AB534D"/>
    <w:rsid w:val="00B11ABB"/>
    <w:rsid w:val="00B608A1"/>
    <w:rsid w:val="00B63EBA"/>
    <w:rsid w:val="00B64BE1"/>
    <w:rsid w:val="00BF623F"/>
    <w:rsid w:val="00C90E4B"/>
    <w:rsid w:val="00CB3FBC"/>
    <w:rsid w:val="00CF3306"/>
    <w:rsid w:val="00DD5746"/>
    <w:rsid w:val="00E0119D"/>
    <w:rsid w:val="00EE52C1"/>
    <w:rsid w:val="00EF11B0"/>
    <w:rsid w:val="00F74F30"/>
    <w:rsid w:val="00FC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B0E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B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Никита</cp:lastModifiedBy>
  <cp:revision>2</cp:revision>
  <cp:lastPrinted>2019-05-26T20:56:00Z</cp:lastPrinted>
  <dcterms:created xsi:type="dcterms:W3CDTF">2020-08-17T07:09:00Z</dcterms:created>
  <dcterms:modified xsi:type="dcterms:W3CDTF">2020-08-17T07:09:00Z</dcterms:modified>
</cp:coreProperties>
</file>