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BE75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Мария Сергеевна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550EBA" w:rsidRDefault="00BE75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07.01.2000</w:t>
            </w:r>
            <w:r w:rsidR="00550E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550E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BE75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BE75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BE75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BE75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Брестская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Рубель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BE75A5" w:rsidRDefault="00BE75A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masha.gutsko@mail.ru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550EBA" w:rsidRDefault="00550EB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+375333405810</w:t>
            </w:r>
          </w:p>
        </w:tc>
      </w:tr>
    </w:tbl>
    <w:p w:rsidR="002479CD" w:rsidRDefault="00856C5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75D5AAC" wp14:editId="736C333A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0C64E5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6850" cy="1955554"/>
                                  <wp:effectExtent l="0" t="0" r="0" b="698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emd752GF6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965" cy="2002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D5AAC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0C64E5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6850" cy="1955554"/>
                            <wp:effectExtent l="0" t="0" r="0" b="698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emd752GF6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965" cy="2002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Проектирование предприятий с основами систем автоматического проектирования;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Комплексная химическая переработка древесины;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Технология древесностружечных плит;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Технология древесноволокнистых плит;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Оборудование предприятий по производству древесных плит и пластиков;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Технология и оборудование отделки древесных плит;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Древесиноведение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Химия древесины и синтетических полимеров;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Синтез и применение полимеров в производстве древесных плит.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Прикладная механика;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Процессы и аппараты химической технологии;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Химия древесины и синтетических полимеров;</w:t>
            </w:r>
          </w:p>
          <w:p w:rsidR="00550EBA" w:rsidRDefault="00550EBA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="00950C5C">
              <w:rPr>
                <w:rFonts w:ascii="Times New Roman" w:eastAsia="Times New Roman" w:hAnsi="Times New Roman" w:cs="Times New Roman"/>
                <w:color w:val="000000"/>
              </w:rPr>
              <w:t>Технология оборудования древесных плит и пластиков;</w:t>
            </w:r>
          </w:p>
          <w:p w:rsidR="00950C5C" w:rsidRDefault="00950C5C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Технология древесностружечных плит;</w:t>
            </w:r>
          </w:p>
          <w:p w:rsidR="00950C5C" w:rsidRPr="00550EBA" w:rsidRDefault="00950C5C" w:rsidP="0055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Организация производства и управление предприятием.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950C5C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950C5C" w:rsidRDefault="00950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Витебскдрев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ЗАО «Холдинговая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Пинскд</w:t>
            </w:r>
            <w:r w:rsidR="002142F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950C5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(французский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950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950C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моделирования: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AutoCAD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50C5C" w:rsidRPr="00950C5C" w:rsidRDefault="00950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 w:rsidRPr="00950C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950C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0C6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Получение практического опыта по специальности. Приобретение новых знаний, навыков, совершенствование уже имеющихся. 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0C6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Минск, г. Брест.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FFD"/>
    <w:multiLevelType w:val="hybridMultilevel"/>
    <w:tmpl w:val="0C04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C64E5"/>
    <w:rsid w:val="0012059D"/>
    <w:rsid w:val="002142F1"/>
    <w:rsid w:val="002479CD"/>
    <w:rsid w:val="00550EBA"/>
    <w:rsid w:val="006C48A3"/>
    <w:rsid w:val="00761A95"/>
    <w:rsid w:val="00856C5B"/>
    <w:rsid w:val="00912EC0"/>
    <w:rsid w:val="00950C5C"/>
    <w:rsid w:val="00991F1A"/>
    <w:rsid w:val="00AC2449"/>
    <w:rsid w:val="00AD1920"/>
    <w:rsid w:val="00AE1DA9"/>
    <w:rsid w:val="00BE75A5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6D74"/>
  <w15:docId w15:val="{3323B447-C831-4FA7-8627-8EF13EC4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5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2021-10-07T19:58:00Z</dcterms:created>
  <dcterms:modified xsi:type="dcterms:W3CDTF">2021-10-07T19:58:00Z</dcterms:modified>
</cp:coreProperties>
</file>