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8B6B7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Кожемяко Анна Андреевна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8B6B7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18.11.1999г.,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8B6B7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8B6B7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Химическая технология переработки древесины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8B6B7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8B6B7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Гомельская область, г. Калинковичи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2479CD" w:rsidRDefault="008B6B76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annkozhemyako99@gmail.com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6C48A3" w:rsidRDefault="008B6B76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+375336168165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-324484</wp:posOffset>
                </wp:positionH>
                <wp:positionV relativeFrom="paragraph">
                  <wp:posOffset>55880</wp:posOffset>
                </wp:positionV>
                <wp:extent cx="1744980" cy="1925955"/>
                <wp:effectExtent l="0" t="0" r="26670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8B6B76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1150" cy="2053994"/>
                                  <wp:effectExtent l="0" t="0" r="0" b="381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xGF5alAdCg8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1949" cy="2055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-25.55pt;margin-top:4.4pt;width:137.4pt;height:151.65pt;z-index:25165824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8B6B76">
                      <w:pPr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81150" cy="2053994"/>
                            <wp:effectExtent l="0" t="0" r="0" b="381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xGF5alAdCg8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1949" cy="20550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Pr="008B6B76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8B6B76" w:rsidRDefault="008B6B76" w:rsidP="008B6B7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Технология сульфитной целлюлозы. </w:t>
            </w:r>
          </w:p>
          <w:p w:rsidR="008B6B76" w:rsidRDefault="008B6B76" w:rsidP="008B6B7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Технология древесной массы.</w:t>
            </w:r>
          </w:p>
          <w:p w:rsidR="008B6B76" w:rsidRDefault="008B6B76" w:rsidP="008B6B7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Технология щелочной целлюлозы. </w:t>
            </w:r>
          </w:p>
          <w:p w:rsidR="008B6B76" w:rsidRDefault="008B6B76" w:rsidP="008B6B7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Технология бумаги и картона. </w:t>
            </w:r>
          </w:p>
          <w:p w:rsidR="008B6B76" w:rsidRDefault="008B6B76" w:rsidP="008B6B7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Оборудование целлюлозно-бумажных производств. 6.Синтетические материалы в бумаге и картоне.</w:t>
            </w:r>
          </w:p>
          <w:p w:rsidR="008B6B76" w:rsidRDefault="008B6B76" w:rsidP="008B6B7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Химия древесины и синтетических полимеров.</w:t>
            </w:r>
          </w:p>
          <w:p w:rsidR="008B6B76" w:rsidRDefault="008B6B76" w:rsidP="008B6B7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Очистка и рекуперация промышленных выбросов.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B6B76" w:rsidRDefault="008B6B76" w:rsidP="008B6B7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Прикладная механика. </w:t>
            </w:r>
          </w:p>
          <w:p w:rsidR="008B6B76" w:rsidRDefault="008B6B76" w:rsidP="008B6B7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Процессы и аппараты химической технологии. </w:t>
            </w:r>
          </w:p>
          <w:p w:rsidR="008B6B76" w:rsidRDefault="008B6B76" w:rsidP="008B6B7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Химия древесины и синтетических полимеров. </w:t>
            </w:r>
          </w:p>
          <w:p w:rsidR="008B6B76" w:rsidRDefault="008B6B76" w:rsidP="008B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Оборудование целлюлозно-бумажных производств.</w:t>
            </w:r>
          </w:p>
          <w:p w:rsidR="008B6B76" w:rsidRDefault="008B6B76" w:rsidP="008B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Технология бумаги и картона.</w:t>
            </w:r>
          </w:p>
          <w:p w:rsidR="008B6B76" w:rsidRPr="008B6B76" w:rsidRDefault="008B6B76" w:rsidP="008B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Организация производства и управление предприятием.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8B6B76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CC747F" w:rsidRDefault="008B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ОАО «Светлогорский ЦКК», кафедра ХПД 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8B6B7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элементарный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8B6B76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</w:t>
            </w:r>
            <w:r w:rsidR="00BF6698" w:rsidRPr="008B6B76">
              <w:rPr>
                <w:rFonts w:ascii="Times New Roman" w:eastAsia="Times New Roman" w:hAnsi="Times New Roman" w:cs="Times New Roman"/>
                <w:color w:val="000000"/>
              </w:rPr>
              <w:t>английский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8B6B76" w:rsidRDefault="008B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Свидетельство о дополнительном образовании в музыкальной школе </w:t>
            </w:r>
          </w:p>
          <w:p w:rsidR="00912EC0" w:rsidRPr="008B6B76" w:rsidRDefault="008B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Калинковичи, владение программой для проектирования «Компас», а также программой «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Maya</w:t>
            </w:r>
            <w:r w:rsidRPr="008B6B76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5455E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455E9">
              <w:rPr>
                <w:rFonts w:ascii="Times New Roman" w:eastAsia="Times New Roman" w:hAnsi="Times New Roman" w:cs="Times New Roman"/>
                <w:iCs/>
                <w:color w:val="000000"/>
              </w:rPr>
              <w:t>х</w:t>
            </w:r>
            <w:r w:rsidR="005455E9" w:rsidRPr="00A671D3">
              <w:rPr>
                <w:rFonts w:ascii="Times New Roman" w:eastAsia="Times New Roman" w:hAnsi="Times New Roman" w:cs="Times New Roman"/>
                <w:iCs/>
                <w:color w:val="000000"/>
              </w:rPr>
              <w:t>орошее влад</w:t>
            </w:r>
            <w:r w:rsidR="005455E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ение пакетом MS </w:t>
            </w:r>
            <w:proofErr w:type="spellStart"/>
            <w:r w:rsidR="005455E9">
              <w:rPr>
                <w:rFonts w:ascii="Times New Roman" w:eastAsia="Times New Roman" w:hAnsi="Times New Roman" w:cs="Times New Roman"/>
                <w:iCs/>
                <w:color w:val="000000"/>
              </w:rPr>
              <w:t>Office</w:t>
            </w:r>
            <w:proofErr w:type="spellEnd"/>
            <w:r w:rsidR="005455E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(</w:t>
            </w:r>
            <w:proofErr w:type="spellStart"/>
            <w:r w:rsidR="005455E9" w:rsidRPr="00A671D3">
              <w:rPr>
                <w:rFonts w:ascii="Times New Roman" w:eastAsia="Times New Roman" w:hAnsi="Times New Roman" w:cs="Times New Roman"/>
                <w:iCs/>
                <w:color w:val="000000"/>
              </w:rPr>
              <w:t>E</w:t>
            </w:r>
            <w:r w:rsidR="005455E9">
              <w:rPr>
                <w:rFonts w:ascii="Times New Roman" w:eastAsia="Times New Roman" w:hAnsi="Times New Roman" w:cs="Times New Roman"/>
                <w:iCs/>
                <w:color w:val="000000"/>
              </w:rPr>
              <w:t>xcel</w:t>
            </w:r>
            <w:proofErr w:type="spellEnd"/>
            <w:r w:rsidR="005455E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="005455E9">
              <w:rPr>
                <w:rFonts w:ascii="Times New Roman" w:eastAsia="Times New Roman" w:hAnsi="Times New Roman" w:cs="Times New Roman"/>
                <w:iCs/>
                <w:color w:val="000000"/>
              </w:rPr>
              <w:t>Power</w:t>
            </w:r>
            <w:proofErr w:type="spellEnd"/>
            <w:r w:rsidR="005455E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="005455E9">
              <w:rPr>
                <w:rFonts w:ascii="Times New Roman" w:eastAsia="Times New Roman" w:hAnsi="Times New Roman" w:cs="Times New Roman"/>
                <w:iCs/>
                <w:color w:val="000000"/>
              </w:rPr>
              <w:t>Point</w:t>
            </w:r>
            <w:proofErr w:type="spellEnd"/>
            <w:r w:rsidR="005455E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="005455E9">
              <w:rPr>
                <w:rFonts w:ascii="Times New Roman" w:eastAsia="Times New Roman" w:hAnsi="Times New Roman" w:cs="Times New Roman"/>
                <w:iCs/>
                <w:color w:val="000000"/>
              </w:rPr>
              <w:t>Word</w:t>
            </w:r>
            <w:proofErr w:type="spellEnd"/>
            <w:r w:rsidR="005455E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и др.</w:t>
            </w:r>
            <w:r w:rsidR="005455E9" w:rsidRPr="00A671D3">
              <w:rPr>
                <w:rFonts w:ascii="Times New Roman" w:eastAsia="Times New Roman" w:hAnsi="Times New Roman" w:cs="Times New Roman"/>
                <w:iCs/>
                <w:color w:val="000000"/>
              </w:rPr>
              <w:t>)</w:t>
            </w:r>
            <w:bookmarkStart w:id="0" w:name="_GoBack"/>
            <w:bookmarkEnd w:id="0"/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8B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8B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8B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Жизненные планы: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работать по полученной профессии, продвижение по карьерной лестнице и совершенствование своих знаний в области химической технологии и химических производств.</w:t>
            </w:r>
          </w:p>
          <w:p w:rsidR="008B6B76" w:rsidRDefault="008B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Хобби: игра на фортепиано</w:t>
            </w:r>
          </w:p>
          <w:p w:rsidR="008B6B76" w:rsidRDefault="008B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Изучение программы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Maya</w:t>
            </w:r>
            <w:r w:rsidRPr="008B6B76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Желаемое место работы (область/город/предприятие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и др.)</w:t>
            </w:r>
          </w:p>
        </w:tc>
        <w:tc>
          <w:tcPr>
            <w:tcW w:w="7249" w:type="dxa"/>
          </w:tcPr>
          <w:p w:rsidR="00912EC0" w:rsidRDefault="008B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Гомельская область</w:t>
            </w:r>
          </w:p>
          <w:p w:rsidR="008B6B76" w:rsidRDefault="008B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Светлогорск, ОАО «Светлогорский ЦКК»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2479CD"/>
    <w:rsid w:val="005455E9"/>
    <w:rsid w:val="006C48A3"/>
    <w:rsid w:val="00761A95"/>
    <w:rsid w:val="008B6B76"/>
    <w:rsid w:val="00912EC0"/>
    <w:rsid w:val="00991F1A"/>
    <w:rsid w:val="00AC2449"/>
    <w:rsid w:val="00AD1920"/>
    <w:rsid w:val="00AE1DA9"/>
    <w:rsid w:val="00BF6698"/>
    <w:rsid w:val="00BF7985"/>
    <w:rsid w:val="00C154CB"/>
    <w:rsid w:val="00C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B6B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B6B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KaMo.by Admin</cp:lastModifiedBy>
  <cp:revision>4</cp:revision>
  <dcterms:created xsi:type="dcterms:W3CDTF">2021-09-21T08:57:00Z</dcterms:created>
  <dcterms:modified xsi:type="dcterms:W3CDTF">2021-10-08T18:04:00Z</dcterms:modified>
</cp:coreProperties>
</file>