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544B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F629C4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759" w:type="dxa"/>
          </w:tcPr>
          <w:p w:rsidR="005E27B0" w:rsidRPr="00D06642" w:rsidRDefault="00D0664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Пережогина Александра Леонидовна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D0664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22.03.2000/РБ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D0664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D0664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лекарственных препаратов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D0664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D0664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Гомельская область, Речицкий район, г. Речица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D06642" w:rsidRDefault="00D06642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sasha.perezhogina@mail.ru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C05CBC" w:rsidP="00C05CB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</w:t>
            </w:r>
          </w:p>
        </w:tc>
        <w:tc>
          <w:tcPr>
            <w:tcW w:w="4759" w:type="dxa"/>
          </w:tcPr>
          <w:p w:rsidR="00D06642" w:rsidRPr="00D06642" w:rsidRDefault="00D06642" w:rsidP="00D0664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06642">
              <w:rPr>
                <w:rFonts w:ascii="Times New Roman" w:hAnsi="Times New Roman" w:cs="Times New Roman"/>
              </w:rPr>
              <w:t>@o_obanan</w:t>
            </w:r>
          </w:p>
          <w:p w:rsidR="007477EE" w:rsidRDefault="00D06642" w:rsidP="00D0664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06642">
              <w:rPr>
                <w:rFonts w:ascii="Times New Roman" w:hAnsi="Times New Roman" w:cs="Times New Roman"/>
              </w:rPr>
              <w:t>https://vk.com/o_obanan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C05CBC" w:rsidP="00C05CB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</w:t>
            </w:r>
          </w:p>
        </w:tc>
        <w:tc>
          <w:tcPr>
            <w:tcW w:w="4759" w:type="dxa"/>
          </w:tcPr>
          <w:p w:rsidR="000709F5" w:rsidRDefault="00D0664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+375298881689</w:t>
            </w:r>
          </w:p>
        </w:tc>
      </w:tr>
    </w:tbl>
    <w:p w:rsidR="009D339F" w:rsidRPr="00ED7E20" w:rsidRDefault="00ED7E20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8890</wp:posOffset>
                </wp:positionV>
                <wp:extent cx="1440180" cy="1915795"/>
                <wp:effectExtent l="0" t="0" r="2667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5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D8A09" id="Прямоугольник 1" o:spid="_x0000_s1026" style="position:absolute;margin-left:-.1pt;margin-top:.7pt;width:113.4pt;height:150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" filled="f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25262" cy="1932123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25" cy="193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642" w:rsidRDefault="00D06642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ED7E20" w:rsidRPr="00DF7F37" w:rsidRDefault="00ED7E2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C05CBC">
            <w:pPr>
              <w:spacing w:after="300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D06642" w:rsidRPr="00D06642" w:rsidRDefault="00D0664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642">
              <w:rPr>
                <w:rFonts w:ascii="Times New Roman" w:hAnsi="Times New Roman" w:cs="Times New Roman"/>
                <w:sz w:val="20"/>
                <w:szCs w:val="20"/>
              </w:rPr>
              <w:t>1. Биохимия;</w:t>
            </w:r>
          </w:p>
          <w:p w:rsidR="00D06642" w:rsidRPr="00D06642" w:rsidRDefault="004C4F2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Введение в фармакологию;</w:t>
            </w:r>
          </w:p>
          <w:p w:rsidR="00D06642" w:rsidRPr="00D06642" w:rsidRDefault="00D0664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642">
              <w:rPr>
                <w:rFonts w:ascii="Times New Roman" w:hAnsi="Times New Roman" w:cs="Times New Roman"/>
                <w:sz w:val="20"/>
                <w:szCs w:val="20"/>
              </w:rPr>
              <w:t>3. Основы токсикологии;</w:t>
            </w:r>
          </w:p>
          <w:p w:rsidR="00D06642" w:rsidRPr="00D06642" w:rsidRDefault="00D0664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642">
              <w:rPr>
                <w:rFonts w:ascii="Times New Roman" w:hAnsi="Times New Roman" w:cs="Times New Roman"/>
                <w:sz w:val="20"/>
                <w:szCs w:val="20"/>
              </w:rPr>
              <w:t>4. Технология го</w:t>
            </w:r>
            <w:r w:rsidR="004C4F22">
              <w:rPr>
                <w:rFonts w:ascii="Times New Roman" w:hAnsi="Times New Roman" w:cs="Times New Roman"/>
                <w:sz w:val="20"/>
                <w:szCs w:val="20"/>
              </w:rPr>
              <w:t>товых лекарственных препаратов;</w:t>
            </w:r>
          </w:p>
          <w:p w:rsidR="00D06642" w:rsidRPr="00D06642" w:rsidRDefault="00D0664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642">
              <w:rPr>
                <w:rFonts w:ascii="Times New Roman" w:hAnsi="Times New Roman" w:cs="Times New Roman"/>
                <w:sz w:val="20"/>
                <w:szCs w:val="20"/>
              </w:rPr>
              <w:t>5. Химия и технология</w:t>
            </w:r>
            <w:r w:rsidR="004C4F22">
              <w:rPr>
                <w:rFonts w:ascii="Times New Roman" w:hAnsi="Times New Roman" w:cs="Times New Roman"/>
                <w:sz w:val="20"/>
                <w:szCs w:val="20"/>
              </w:rPr>
              <w:t xml:space="preserve"> биологически активных веществ;</w:t>
            </w:r>
          </w:p>
          <w:p w:rsidR="00D06642" w:rsidRPr="00D06642" w:rsidRDefault="00D0664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642">
              <w:rPr>
                <w:rFonts w:ascii="Times New Roman" w:hAnsi="Times New Roman" w:cs="Times New Roman"/>
                <w:sz w:val="20"/>
                <w:szCs w:val="20"/>
              </w:rPr>
              <w:t xml:space="preserve">6. Процессы и </w:t>
            </w:r>
            <w:r w:rsidR="004C4F22">
              <w:rPr>
                <w:rFonts w:ascii="Times New Roman" w:hAnsi="Times New Roman" w:cs="Times New Roman"/>
                <w:sz w:val="20"/>
                <w:szCs w:val="20"/>
              </w:rPr>
              <w:t>аппараты химической технологии;</w:t>
            </w:r>
          </w:p>
          <w:p w:rsidR="00D06642" w:rsidRPr="00D06642" w:rsidRDefault="004C4F2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Аналитическая химия и ФХМА;</w:t>
            </w:r>
          </w:p>
          <w:p w:rsidR="00D06642" w:rsidRPr="00D06642" w:rsidRDefault="00D0664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642">
              <w:rPr>
                <w:rFonts w:ascii="Times New Roman" w:hAnsi="Times New Roman" w:cs="Times New Roman"/>
                <w:sz w:val="20"/>
                <w:szCs w:val="20"/>
              </w:rPr>
              <w:t>8. Идентификация при</w:t>
            </w:r>
            <w:r w:rsidR="004C4F22">
              <w:rPr>
                <w:rFonts w:ascii="Times New Roman" w:hAnsi="Times New Roman" w:cs="Times New Roman"/>
                <w:sz w:val="20"/>
                <w:szCs w:val="20"/>
              </w:rPr>
              <w:t>родных органических соединений;</w:t>
            </w:r>
          </w:p>
          <w:p w:rsidR="00D06642" w:rsidRPr="00D06642" w:rsidRDefault="004C4F2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Фармацевтическая химия;</w:t>
            </w:r>
          </w:p>
          <w:p w:rsidR="00D06642" w:rsidRPr="00D06642" w:rsidRDefault="004C4F2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Органическая химия;</w:t>
            </w:r>
          </w:p>
          <w:p w:rsidR="00D06642" w:rsidRPr="00D06642" w:rsidRDefault="00D0664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642">
              <w:rPr>
                <w:rFonts w:ascii="Times New Roman" w:hAnsi="Times New Roman" w:cs="Times New Roman"/>
                <w:sz w:val="20"/>
                <w:szCs w:val="20"/>
              </w:rPr>
              <w:t>11. Механизмы р</w:t>
            </w:r>
            <w:r w:rsidR="004C4F22">
              <w:rPr>
                <w:rFonts w:ascii="Times New Roman" w:hAnsi="Times New Roman" w:cs="Times New Roman"/>
                <w:sz w:val="20"/>
                <w:szCs w:val="20"/>
              </w:rPr>
              <w:t>еакций органических соединений;</w:t>
            </w:r>
          </w:p>
          <w:p w:rsidR="00D06642" w:rsidRPr="00D06642" w:rsidRDefault="00D0664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642">
              <w:rPr>
                <w:rFonts w:ascii="Times New Roman" w:hAnsi="Times New Roman" w:cs="Times New Roman"/>
                <w:sz w:val="20"/>
                <w:szCs w:val="20"/>
              </w:rPr>
              <w:t>12. Химия элементоргани</w:t>
            </w:r>
            <w:r w:rsidR="004C4F22">
              <w:rPr>
                <w:rFonts w:ascii="Times New Roman" w:hAnsi="Times New Roman" w:cs="Times New Roman"/>
                <w:sz w:val="20"/>
                <w:szCs w:val="20"/>
              </w:rPr>
              <w:t>ческих соединений;</w:t>
            </w:r>
          </w:p>
          <w:p w:rsidR="00D06642" w:rsidRPr="00D06642" w:rsidRDefault="00D0664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642">
              <w:rPr>
                <w:rFonts w:ascii="Times New Roman" w:hAnsi="Times New Roman" w:cs="Times New Roman"/>
                <w:sz w:val="20"/>
                <w:szCs w:val="20"/>
              </w:rPr>
              <w:t>13. Хими</w:t>
            </w:r>
            <w:r w:rsidR="004C4F22">
              <w:rPr>
                <w:rFonts w:ascii="Times New Roman" w:hAnsi="Times New Roman" w:cs="Times New Roman"/>
                <w:sz w:val="20"/>
                <w:szCs w:val="20"/>
              </w:rPr>
              <w:t>я гетероциклических соединений;</w:t>
            </w:r>
          </w:p>
          <w:p w:rsidR="00D06642" w:rsidRPr="00D06642" w:rsidRDefault="00D0664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642">
              <w:rPr>
                <w:rFonts w:ascii="Times New Roman" w:hAnsi="Times New Roman" w:cs="Times New Roman"/>
                <w:sz w:val="20"/>
                <w:szCs w:val="20"/>
              </w:rPr>
              <w:t>14. Общая биология;</w:t>
            </w:r>
          </w:p>
          <w:p w:rsidR="00C42952" w:rsidRPr="00A679F8" w:rsidRDefault="00D0664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642">
              <w:rPr>
                <w:rFonts w:ascii="Times New Roman" w:hAnsi="Times New Roman" w:cs="Times New Roman"/>
                <w:sz w:val="20"/>
                <w:szCs w:val="20"/>
              </w:rPr>
              <w:t>15. Оборудование и проектирование предприятий фармацевтической промышленности.</w:t>
            </w:r>
          </w:p>
          <w:p w:rsidR="0070703B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642" w:rsidRPr="00D06642" w:rsidRDefault="004C4F2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Прикладная механика;</w:t>
            </w:r>
          </w:p>
          <w:p w:rsidR="00D06642" w:rsidRPr="00D06642" w:rsidRDefault="00D0664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642">
              <w:rPr>
                <w:rFonts w:ascii="Times New Roman" w:hAnsi="Times New Roman" w:cs="Times New Roman"/>
                <w:sz w:val="20"/>
                <w:szCs w:val="20"/>
              </w:rPr>
              <w:t xml:space="preserve">2. Процессы и </w:t>
            </w:r>
            <w:r w:rsidR="004C4F22">
              <w:rPr>
                <w:rFonts w:ascii="Times New Roman" w:hAnsi="Times New Roman" w:cs="Times New Roman"/>
                <w:sz w:val="20"/>
                <w:szCs w:val="20"/>
              </w:rPr>
              <w:t>аппараты химической технологии;</w:t>
            </w:r>
          </w:p>
          <w:p w:rsidR="00D06642" w:rsidRPr="00D06642" w:rsidRDefault="00D0664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642">
              <w:rPr>
                <w:rFonts w:ascii="Times New Roman" w:hAnsi="Times New Roman" w:cs="Times New Roman"/>
                <w:sz w:val="20"/>
                <w:szCs w:val="20"/>
              </w:rPr>
              <w:t>3. Идентификация природн</w:t>
            </w:r>
            <w:r w:rsidR="004C4F22">
              <w:rPr>
                <w:rFonts w:ascii="Times New Roman" w:hAnsi="Times New Roman" w:cs="Times New Roman"/>
                <w:sz w:val="20"/>
                <w:szCs w:val="20"/>
              </w:rPr>
              <w:t>ых органических соединений;</w:t>
            </w:r>
          </w:p>
          <w:p w:rsidR="00D06642" w:rsidRPr="00D06642" w:rsidRDefault="00D0664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642">
              <w:rPr>
                <w:rFonts w:ascii="Times New Roman" w:hAnsi="Times New Roman" w:cs="Times New Roman"/>
                <w:sz w:val="20"/>
                <w:szCs w:val="20"/>
              </w:rPr>
              <w:t>4. Организация производ</w:t>
            </w:r>
            <w:r w:rsidR="004C4F22">
              <w:rPr>
                <w:rFonts w:ascii="Times New Roman" w:hAnsi="Times New Roman" w:cs="Times New Roman"/>
                <w:sz w:val="20"/>
                <w:szCs w:val="20"/>
              </w:rPr>
              <w:t>ства и управление предприятием;</w:t>
            </w:r>
          </w:p>
          <w:p w:rsidR="00D06642" w:rsidRPr="00A679F8" w:rsidRDefault="00D06642" w:rsidP="004C4F2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642">
              <w:rPr>
                <w:rFonts w:ascii="Times New Roman" w:hAnsi="Times New Roman" w:cs="Times New Roman"/>
                <w:sz w:val="20"/>
                <w:szCs w:val="20"/>
              </w:rPr>
              <w:t>5. Оборудование и проектирование предприятий фармацевтической промышленности.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Default="00C6616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5A" w:rsidRPr="00A679F8" w:rsidRDefault="00B47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A679F8" w:rsidRDefault="00B47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РУП «Белмедпрепараты», ГНУ «Институт биоорганической химии</w:t>
            </w:r>
            <w:r w:rsidR="000B2C90" w:rsidRPr="000B2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C90">
              <w:rPr>
                <w:rFonts w:ascii="Times New Roman" w:hAnsi="Times New Roman" w:cs="Times New Roman"/>
                <w:sz w:val="20"/>
                <w:szCs w:val="20"/>
              </w:rPr>
              <w:t>НАН Беларуси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СООО «Нативита»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52442F">
            <w:pPr>
              <w:numPr>
                <w:ilvl w:val="0"/>
                <w:numId w:val="5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52442F">
            <w:pPr>
              <w:numPr>
                <w:ilvl w:val="0"/>
                <w:numId w:val="5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52442F">
            <w:pPr>
              <w:numPr>
                <w:ilvl w:val="0"/>
                <w:numId w:val="5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</w:t>
            </w:r>
            <w:r w:rsidR="00B47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(англ.)</w:t>
            </w: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506EB" w:rsidRPr="00A679F8" w:rsidRDefault="00F506EB" w:rsidP="0052442F">
            <w:pPr>
              <w:numPr>
                <w:ilvl w:val="0"/>
                <w:numId w:val="5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52442F">
            <w:pPr>
              <w:numPr>
                <w:ilvl w:val="0"/>
                <w:numId w:val="5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364797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C05CBC" w:rsidRDefault="00B47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ChemDraw</w:t>
            </w:r>
            <w:r w:rsidRPr="00B47D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ChemSketch, MestReNova, SciFinder,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7F760E" w:rsidRPr="007F760E" w:rsidRDefault="007F760E" w:rsidP="007F760E">
            <w:pPr>
              <w:pStyle w:val="a8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>Грамота, лучший доклад на 70-й научно-технической конференции студен</w:t>
            </w:r>
            <w:r w:rsidR="00025522">
              <w:rPr>
                <w:rFonts w:ascii="Times New Roman" w:hAnsi="Times New Roman" w:cs="Times New Roman"/>
                <w:sz w:val="20"/>
                <w:szCs w:val="20"/>
              </w:rPr>
              <w:t>тов и магистрантов университета</w:t>
            </w:r>
          </w:p>
          <w:p w:rsidR="007F760E" w:rsidRPr="007F760E" w:rsidRDefault="007F760E" w:rsidP="00B83968">
            <w:pPr>
              <w:pStyle w:val="a8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I степени</w:t>
            </w: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>, внутривузовский конкурс научных работ «Лучшая студенческая работа – 2019»</w:t>
            </w:r>
          </w:p>
          <w:p w:rsidR="007F760E" w:rsidRPr="007F760E" w:rsidRDefault="007F760E" w:rsidP="00B83968">
            <w:pPr>
              <w:pStyle w:val="a8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>Диплом I степени, внутривузовский конкурс научных работ «Лучшая студенческая работа – 2020»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>«Синтез галогензамещенных карбазолонов»</w:t>
            </w:r>
          </w:p>
          <w:p w:rsidR="007F760E" w:rsidRPr="007F760E" w:rsidRDefault="007F760E" w:rsidP="00B83968">
            <w:pPr>
              <w:pStyle w:val="a8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I степени, внутривузовский конкурс научных работ «Лучшая студенческая работа – 2020» «Адаптация синтезов арилгидразинов на основе анилинов в лабораторном практикуме по органической химии»</w:t>
            </w:r>
          </w:p>
          <w:p w:rsidR="00C66160" w:rsidRDefault="007F760E" w:rsidP="007F760E">
            <w:pPr>
              <w:pStyle w:val="a8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>По результатам 72-ой студенческой научно-технической конференции студентов и магистрантов БГТУ была награждена Советом НИРС факультета ТОВ двумя грамотами за активное участие в научно-исследовательской работе и лучший доклад. По итогам ежегодного внутривузовского конкурса научных ра</w:t>
            </w:r>
            <w:r w:rsidR="00025522">
              <w:rPr>
                <w:rFonts w:ascii="Times New Roman" w:hAnsi="Times New Roman" w:cs="Times New Roman"/>
                <w:sz w:val="20"/>
                <w:szCs w:val="20"/>
              </w:rPr>
              <w:t>бот «Лучшая студенческая работа </w:t>
            </w: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>– 2021» была награждена Советом НИРС БГТУ двумя дипломами 1 степени.</w:t>
            </w:r>
          </w:p>
          <w:p w:rsidR="007F760E" w:rsidRPr="007F760E" w:rsidRDefault="007F760E" w:rsidP="007F760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>Список опубликованных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760E" w:rsidRPr="00C05CBC" w:rsidRDefault="007F760E" w:rsidP="00B83968">
            <w:pPr>
              <w:pStyle w:val="a8"/>
              <w:numPr>
                <w:ilvl w:val="0"/>
                <w:numId w:val="4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D2C">
              <w:rPr>
                <w:rFonts w:ascii="Times New Roman" w:hAnsi="Times New Roman" w:cs="Times New Roman"/>
                <w:sz w:val="20"/>
                <w:szCs w:val="20"/>
              </w:rPr>
              <w:t>«Методы синтеза и биологическая активность функционализированных тетрагидрокарбазолов» (</w:t>
            </w:r>
            <w:r w:rsidR="008A5D2C">
              <w:rPr>
                <w:rFonts w:ascii="Times New Roman" w:hAnsi="Times New Roman" w:cs="Times New Roman"/>
                <w:sz w:val="20"/>
                <w:szCs w:val="20"/>
              </w:rPr>
              <w:t xml:space="preserve">науч. рук. </w:t>
            </w:r>
            <w:r w:rsidRPr="008A5D2C">
              <w:rPr>
                <w:rFonts w:ascii="Times New Roman" w:hAnsi="Times New Roman" w:cs="Times New Roman"/>
                <w:sz w:val="20"/>
                <w:szCs w:val="20"/>
              </w:rPr>
              <w:t>– к.х.н., зав. кафедрой органической химии, доц. Михалёнок С.Г., д.х.н., проф. Безбородов</w:t>
            </w:r>
            <w:r w:rsidRPr="00C05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D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5C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5D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05CB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7F760E" w:rsidRPr="007F760E" w:rsidRDefault="007F760E" w:rsidP="00B83968">
            <w:pPr>
              <w:pStyle w:val="a8"/>
              <w:numPr>
                <w:ilvl w:val="0"/>
                <w:numId w:val="4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«Pharmacognosy. Overview of Some Nitrogen-Containing Biologicaly Active Substances» (</w:t>
            </w:r>
            <w:r w:rsidR="008A5D2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 w:rsidR="008A5D2C" w:rsidRPr="008A5D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8A5D2C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 w:rsidR="008A5D2C" w:rsidRPr="008A5D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7F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r w:rsidRPr="007F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>Романова</w:t>
            </w:r>
            <w:r w:rsidRPr="007F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F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7F760E" w:rsidRPr="007F760E" w:rsidRDefault="007F760E" w:rsidP="00B83968">
            <w:pPr>
              <w:pStyle w:val="a8"/>
              <w:numPr>
                <w:ilvl w:val="0"/>
                <w:numId w:val="4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«Synthesis and officinal analysis calcium lactate pentahydrate» (</w:t>
            </w:r>
            <w:r w:rsidR="008A5D2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 w:rsidR="008A5D2C" w:rsidRPr="008A5D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8A5D2C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 w:rsidR="008A5D2C" w:rsidRPr="008A5D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F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r w:rsidRPr="007F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>Кузьменок</w:t>
            </w:r>
            <w:r w:rsidRPr="007F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F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F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7F760E" w:rsidRPr="007F760E" w:rsidRDefault="007F760E" w:rsidP="00B83968">
            <w:pPr>
              <w:pStyle w:val="a8"/>
              <w:numPr>
                <w:ilvl w:val="0"/>
                <w:numId w:val="4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 xml:space="preserve"> «Адаптация синтезов арилгидразинов на основе анилинов в лабораторном практикуме по органической химии» (</w:t>
            </w:r>
            <w:r w:rsidR="008A5D2C">
              <w:rPr>
                <w:rFonts w:ascii="Times New Roman" w:hAnsi="Times New Roman" w:cs="Times New Roman"/>
                <w:sz w:val="20"/>
                <w:szCs w:val="20"/>
              </w:rPr>
              <w:t xml:space="preserve">науч. рук. </w:t>
            </w: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>– зав. кафедрой органической химии, доц. М</w:t>
            </w:r>
            <w:r w:rsidR="008A5D2C">
              <w:rPr>
                <w:rFonts w:ascii="Times New Roman" w:hAnsi="Times New Roman" w:cs="Times New Roman"/>
                <w:sz w:val="20"/>
                <w:szCs w:val="20"/>
              </w:rPr>
              <w:t>ихалёнок С.Г., проф. Безбородов </w:t>
            </w: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>В.С., ассист. Орёл А.С.)</w:t>
            </w:r>
          </w:p>
          <w:p w:rsidR="007F760E" w:rsidRPr="007F760E" w:rsidRDefault="007F760E" w:rsidP="00B83968">
            <w:pPr>
              <w:pStyle w:val="a8"/>
              <w:numPr>
                <w:ilvl w:val="0"/>
                <w:numId w:val="4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 xml:space="preserve"> «Синтез галогензамещённых карбазолонов» (</w:t>
            </w:r>
            <w:r w:rsidR="008A5D2C">
              <w:rPr>
                <w:rFonts w:ascii="Times New Roman" w:hAnsi="Times New Roman" w:cs="Times New Roman"/>
                <w:sz w:val="20"/>
                <w:szCs w:val="20"/>
              </w:rPr>
              <w:t xml:space="preserve">науч. рук. </w:t>
            </w: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>– зав. кафедрой органической химии, доц. Михалёнок С.Г., проф. Безбородов В.С., асп. Савельев А.И.)</w:t>
            </w:r>
          </w:p>
          <w:p w:rsidR="007F760E" w:rsidRPr="007F760E" w:rsidRDefault="007F760E" w:rsidP="00B83968">
            <w:pPr>
              <w:pStyle w:val="a8"/>
              <w:numPr>
                <w:ilvl w:val="0"/>
                <w:numId w:val="4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D2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F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Synthesis</w:t>
            </w:r>
            <w:r w:rsidRPr="008A5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8A5D2C">
              <w:rPr>
                <w:rFonts w:ascii="Times New Roman" w:hAnsi="Times New Roman" w:cs="Times New Roman"/>
                <w:sz w:val="20"/>
                <w:szCs w:val="20"/>
              </w:rPr>
              <w:t xml:space="preserve"> 2,3,11,12-</w:t>
            </w:r>
            <w:r w:rsidRPr="007F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dibenzo</w:t>
            </w:r>
            <w:r w:rsidRPr="008A5D2C">
              <w:rPr>
                <w:rFonts w:ascii="Times New Roman" w:hAnsi="Times New Roman" w:cs="Times New Roman"/>
                <w:sz w:val="20"/>
                <w:szCs w:val="20"/>
              </w:rPr>
              <w:t>-1,4,7,10,13,16-</w:t>
            </w:r>
            <w:r w:rsidRPr="007F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hexaoxacyclooctadeca</w:t>
            </w:r>
            <w:r w:rsidRPr="008A5D2C">
              <w:rPr>
                <w:rFonts w:ascii="Times New Roman" w:hAnsi="Times New Roman" w:cs="Times New Roman"/>
                <w:sz w:val="20"/>
                <w:szCs w:val="20"/>
              </w:rPr>
              <w:t>-2,11-</w:t>
            </w:r>
            <w:r w:rsidRPr="007F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diene</w:t>
            </w:r>
            <w:r w:rsidRPr="008A5D2C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="008A5D2C">
              <w:rPr>
                <w:rFonts w:ascii="Times New Roman" w:hAnsi="Times New Roman" w:cs="Times New Roman"/>
                <w:sz w:val="20"/>
                <w:szCs w:val="20"/>
              </w:rPr>
              <w:t xml:space="preserve">науч. рук. </w:t>
            </w:r>
            <w:r w:rsidR="008A5D2C" w:rsidRPr="007F760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r w:rsidRPr="008A5D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>кафедрой</w:t>
            </w:r>
            <w:r w:rsidRPr="008A5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>органической</w:t>
            </w:r>
            <w:r w:rsidRPr="008A5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>химии</w:t>
            </w:r>
            <w:r w:rsidRPr="008A5D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r w:rsidRPr="008A5D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A5D2C">
              <w:rPr>
                <w:rFonts w:ascii="Times New Roman" w:hAnsi="Times New Roman" w:cs="Times New Roman"/>
                <w:sz w:val="20"/>
                <w:szCs w:val="20"/>
              </w:rPr>
              <w:t>Михалёнок </w:t>
            </w: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>С.Г.)</w:t>
            </w:r>
          </w:p>
          <w:p w:rsidR="007F760E" w:rsidRPr="007F760E" w:rsidRDefault="007F760E" w:rsidP="00B83968">
            <w:pPr>
              <w:pStyle w:val="a8"/>
              <w:numPr>
                <w:ilvl w:val="0"/>
                <w:numId w:val="4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контроля качества лекарственной субстанции в процессе синтеза лактата кальция пентагидрата» (</w:t>
            </w:r>
            <w:r w:rsidR="008A5D2C">
              <w:rPr>
                <w:rFonts w:ascii="Times New Roman" w:hAnsi="Times New Roman" w:cs="Times New Roman"/>
                <w:sz w:val="20"/>
                <w:szCs w:val="20"/>
              </w:rPr>
              <w:t xml:space="preserve">науч. рук. </w:t>
            </w:r>
            <w:r w:rsidR="00025522">
              <w:rPr>
                <w:rFonts w:ascii="Times New Roman" w:hAnsi="Times New Roman" w:cs="Times New Roman"/>
                <w:sz w:val="20"/>
                <w:szCs w:val="20"/>
              </w:rPr>
              <w:t>– доц. Кузьменок </w:t>
            </w: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>Н.М.)</w:t>
            </w:r>
          </w:p>
          <w:p w:rsidR="007F760E" w:rsidRPr="007F760E" w:rsidRDefault="007F760E" w:rsidP="00B83968">
            <w:pPr>
              <w:pStyle w:val="a8"/>
              <w:numPr>
                <w:ilvl w:val="0"/>
                <w:numId w:val="4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 xml:space="preserve"> «Использование реакции Мицунобу в органическом синтезе» (</w:t>
            </w:r>
            <w:r w:rsidR="008A5D2C">
              <w:rPr>
                <w:rFonts w:ascii="Times New Roman" w:hAnsi="Times New Roman" w:cs="Times New Roman"/>
                <w:sz w:val="20"/>
                <w:szCs w:val="20"/>
              </w:rPr>
              <w:t>науч. рук. </w:t>
            </w:r>
            <w:r w:rsidR="008A5D2C" w:rsidRPr="007F760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>зав. кафедрой органической химии, доц. Михалёнок С.Г., проф. Безбородов В.С.)</w:t>
            </w:r>
          </w:p>
          <w:p w:rsidR="007F760E" w:rsidRDefault="007F760E" w:rsidP="008A5D2C">
            <w:pPr>
              <w:pStyle w:val="a8"/>
              <w:numPr>
                <w:ilvl w:val="0"/>
                <w:numId w:val="4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 xml:space="preserve"> «Получение 3,6-дизамещенных циклогекс-2-енонов и их использование в синтезе жидкокристаллических соединений»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A5D2C">
              <w:rPr>
                <w:rFonts w:ascii="Times New Roman" w:hAnsi="Times New Roman" w:cs="Times New Roman"/>
                <w:sz w:val="20"/>
                <w:szCs w:val="20"/>
              </w:rPr>
              <w:t xml:space="preserve">науч. рук. </w:t>
            </w:r>
            <w:r w:rsidR="008A5D2C" w:rsidRPr="007F760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5D2C">
              <w:rPr>
                <w:rFonts w:ascii="Times New Roman" w:hAnsi="Times New Roman" w:cs="Times New Roman"/>
                <w:sz w:val="20"/>
                <w:szCs w:val="20"/>
              </w:rPr>
              <w:t>зав. </w:t>
            </w:r>
            <w:r w:rsidRPr="007F760E">
              <w:rPr>
                <w:rFonts w:ascii="Times New Roman" w:hAnsi="Times New Roman" w:cs="Times New Roman"/>
                <w:sz w:val="20"/>
                <w:szCs w:val="20"/>
              </w:rPr>
              <w:t>кафедрой органической химии, доц. Михалёнок С.Г., проф. Безбородов В.С.)</w:t>
            </w:r>
          </w:p>
          <w:p w:rsidR="008A5D2C" w:rsidRPr="007F760E" w:rsidRDefault="008A5D2C" w:rsidP="008A5D2C">
            <w:pPr>
              <w:pStyle w:val="a8"/>
              <w:numPr>
                <w:ilvl w:val="0"/>
                <w:numId w:val="4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A5D2C">
              <w:rPr>
                <w:rFonts w:ascii="Times New Roman" w:hAnsi="Times New Roman" w:cs="Times New Roman"/>
                <w:sz w:val="20"/>
                <w:szCs w:val="20"/>
              </w:rPr>
              <w:t>Особенности ценообразования лекарственных средств в Республике Беларус</w:t>
            </w:r>
            <w:r w:rsidR="007B077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(науч. рук. – доц. Пшебельская Л.Ю.)</w:t>
            </w: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Общественная активность</w:t>
            </w:r>
          </w:p>
        </w:tc>
        <w:tc>
          <w:tcPr>
            <w:tcW w:w="7249" w:type="dxa"/>
          </w:tcPr>
          <w:p w:rsidR="0020290C" w:rsidRPr="004B6108" w:rsidRDefault="004B6108" w:rsidP="0002552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108">
              <w:rPr>
                <w:rFonts w:ascii="Times New Roman" w:hAnsi="Times New Roman" w:cs="Times New Roman"/>
                <w:sz w:val="20"/>
                <w:szCs w:val="20"/>
              </w:rPr>
              <w:t>На протяжени</w:t>
            </w:r>
            <w:r w:rsidR="000255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108">
              <w:rPr>
                <w:rFonts w:ascii="Times New Roman" w:hAnsi="Times New Roman" w:cs="Times New Roman"/>
                <w:sz w:val="20"/>
                <w:szCs w:val="20"/>
              </w:rPr>
              <w:t xml:space="preserve"> всего периода обучения поддерживаю волонтерскую деятельность студенческого отряда БГТУ «Открытые сердца», в летний период 2018/2019 учебного года оказывала волонтерскую помощь общественной приемной комиссии БГТУ, хорошо зарекомендовав себя в своей деятельности, была назначена старостой учебной группы. По итогам летней экзаменационной сессии 2018-2019 года, а также летней 2019-2020, зимней 2020-2021 и летней 2020-2021, зимней 2021-2022 назначена стипендия имени А.И. Севченко (пять раз). Являюсь членом Совета Факультета ТОВ.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7B0775" w:rsidRPr="007B0775" w:rsidRDefault="00FA2826" w:rsidP="007B077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Хобби: чтение научно-популярной и художественной литературы, рисование, астрономия.</w:t>
            </w:r>
          </w:p>
          <w:p w:rsidR="00217421" w:rsidRPr="00A679F8" w:rsidRDefault="007B0775" w:rsidP="007B077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75">
              <w:rPr>
                <w:rFonts w:ascii="Times New Roman" w:hAnsi="Times New Roman" w:cs="Times New Roman"/>
                <w:sz w:val="20"/>
                <w:szCs w:val="20"/>
              </w:rPr>
              <w:t>Желание совершенствоваться в профессиональной сфере</w:t>
            </w:r>
            <w:r w:rsidR="00025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FA2826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СООО «Нативита»</w:t>
            </w:r>
          </w:p>
        </w:tc>
      </w:tr>
    </w:tbl>
    <w:p w:rsidR="004E6039" w:rsidRDefault="004E6039" w:rsidP="00A475C8">
      <w:pPr>
        <w:spacing w:after="0" w:line="228" w:lineRule="auto"/>
        <w:rPr>
          <w:rFonts w:ascii="Times New Roman" w:hAnsi="Times New Roman" w:cs="Times New Roman"/>
        </w:rPr>
      </w:pPr>
    </w:p>
    <w:p w:rsidR="004E6039" w:rsidRDefault="004E603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E6039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C8" w:rsidRDefault="008E7BC8" w:rsidP="006D5524">
      <w:pPr>
        <w:spacing w:after="0" w:line="240" w:lineRule="auto"/>
      </w:pPr>
      <w:r>
        <w:separator/>
      </w:r>
    </w:p>
  </w:endnote>
  <w:endnote w:type="continuationSeparator" w:id="0">
    <w:p w:rsidR="008E7BC8" w:rsidRDefault="008E7BC8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C8" w:rsidRDefault="008E7BC8" w:rsidP="006D5524">
      <w:pPr>
        <w:spacing w:after="0" w:line="240" w:lineRule="auto"/>
      </w:pPr>
      <w:r>
        <w:separator/>
      </w:r>
    </w:p>
  </w:footnote>
  <w:footnote w:type="continuationSeparator" w:id="0">
    <w:p w:rsidR="008E7BC8" w:rsidRDefault="008E7BC8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459E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C029C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A39AF"/>
    <w:multiLevelType w:val="hybridMultilevel"/>
    <w:tmpl w:val="C566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7158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B272AF"/>
    <w:multiLevelType w:val="hybridMultilevel"/>
    <w:tmpl w:val="99A6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73719"/>
    <w:multiLevelType w:val="hybridMultilevel"/>
    <w:tmpl w:val="4C34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D5B2C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4843A1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B683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5C1C9D"/>
    <w:multiLevelType w:val="hybridMultilevel"/>
    <w:tmpl w:val="8DA6A78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229CD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991CD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610EB9"/>
    <w:multiLevelType w:val="hybridMultilevel"/>
    <w:tmpl w:val="2708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3"/>
  </w:num>
  <w:num w:numId="9">
    <w:abstractNumId w:val="14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  <w:num w:numId="14">
    <w:abstractNumId w:val="11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033C0"/>
    <w:rsid w:val="00025522"/>
    <w:rsid w:val="000437C3"/>
    <w:rsid w:val="000709F5"/>
    <w:rsid w:val="000B2C90"/>
    <w:rsid w:val="00111AA6"/>
    <w:rsid w:val="00170849"/>
    <w:rsid w:val="00182C8B"/>
    <w:rsid w:val="0020290C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64797"/>
    <w:rsid w:val="00383EF4"/>
    <w:rsid w:val="003B3F17"/>
    <w:rsid w:val="003C22AA"/>
    <w:rsid w:val="0041223B"/>
    <w:rsid w:val="004709F7"/>
    <w:rsid w:val="004A61DC"/>
    <w:rsid w:val="004B3953"/>
    <w:rsid w:val="004B6108"/>
    <w:rsid w:val="004C4F22"/>
    <w:rsid w:val="004C63C1"/>
    <w:rsid w:val="004D6D01"/>
    <w:rsid w:val="004D7887"/>
    <w:rsid w:val="004E6039"/>
    <w:rsid w:val="00506DF6"/>
    <w:rsid w:val="00511FCA"/>
    <w:rsid w:val="0052442F"/>
    <w:rsid w:val="00555057"/>
    <w:rsid w:val="005604D4"/>
    <w:rsid w:val="005744E2"/>
    <w:rsid w:val="005D7C6B"/>
    <w:rsid w:val="005E27B0"/>
    <w:rsid w:val="005F5624"/>
    <w:rsid w:val="0062170C"/>
    <w:rsid w:val="00651C15"/>
    <w:rsid w:val="00682EC8"/>
    <w:rsid w:val="006D5524"/>
    <w:rsid w:val="006F363B"/>
    <w:rsid w:val="0070703B"/>
    <w:rsid w:val="00716452"/>
    <w:rsid w:val="00733FAA"/>
    <w:rsid w:val="007477EE"/>
    <w:rsid w:val="007A1FD9"/>
    <w:rsid w:val="007A7B46"/>
    <w:rsid w:val="007B0775"/>
    <w:rsid w:val="007F1500"/>
    <w:rsid w:val="007F760E"/>
    <w:rsid w:val="008044E0"/>
    <w:rsid w:val="0083051C"/>
    <w:rsid w:val="00837374"/>
    <w:rsid w:val="008475C7"/>
    <w:rsid w:val="0085557A"/>
    <w:rsid w:val="008636F0"/>
    <w:rsid w:val="00875EF4"/>
    <w:rsid w:val="00887623"/>
    <w:rsid w:val="008A5D2C"/>
    <w:rsid w:val="008D619A"/>
    <w:rsid w:val="008E7BC8"/>
    <w:rsid w:val="008F363F"/>
    <w:rsid w:val="00921CC6"/>
    <w:rsid w:val="00980F15"/>
    <w:rsid w:val="009A2008"/>
    <w:rsid w:val="009A47F6"/>
    <w:rsid w:val="009D1B18"/>
    <w:rsid w:val="009D339F"/>
    <w:rsid w:val="009F5171"/>
    <w:rsid w:val="00A05CD0"/>
    <w:rsid w:val="00A33071"/>
    <w:rsid w:val="00A475C8"/>
    <w:rsid w:val="00A544B4"/>
    <w:rsid w:val="00A6701E"/>
    <w:rsid w:val="00A679F8"/>
    <w:rsid w:val="00AB443D"/>
    <w:rsid w:val="00AC25F5"/>
    <w:rsid w:val="00AE1EFB"/>
    <w:rsid w:val="00AE3F34"/>
    <w:rsid w:val="00B12BDC"/>
    <w:rsid w:val="00B34B0B"/>
    <w:rsid w:val="00B47D5A"/>
    <w:rsid w:val="00B542F4"/>
    <w:rsid w:val="00B63E90"/>
    <w:rsid w:val="00B653AF"/>
    <w:rsid w:val="00B713BB"/>
    <w:rsid w:val="00B83968"/>
    <w:rsid w:val="00B96068"/>
    <w:rsid w:val="00BA1610"/>
    <w:rsid w:val="00BC24C1"/>
    <w:rsid w:val="00BE746B"/>
    <w:rsid w:val="00BF0945"/>
    <w:rsid w:val="00C05CBC"/>
    <w:rsid w:val="00C2740B"/>
    <w:rsid w:val="00C42952"/>
    <w:rsid w:val="00C66160"/>
    <w:rsid w:val="00C66E11"/>
    <w:rsid w:val="00CB2069"/>
    <w:rsid w:val="00CB65A4"/>
    <w:rsid w:val="00CE1367"/>
    <w:rsid w:val="00D06642"/>
    <w:rsid w:val="00D2427A"/>
    <w:rsid w:val="00D30873"/>
    <w:rsid w:val="00D72912"/>
    <w:rsid w:val="00D81FE5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E74CA6"/>
    <w:rsid w:val="00ED7E20"/>
    <w:rsid w:val="00F11A04"/>
    <w:rsid w:val="00F506EB"/>
    <w:rsid w:val="00F629C4"/>
    <w:rsid w:val="00F76DB2"/>
    <w:rsid w:val="00F919F2"/>
    <w:rsid w:val="00FA2826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CE75C-A494-4936-BC99-ACBD26BE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033C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E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670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Александра</cp:lastModifiedBy>
  <cp:revision>2</cp:revision>
  <cp:lastPrinted>2016-10-04T08:55:00Z</cp:lastPrinted>
  <dcterms:created xsi:type="dcterms:W3CDTF">2022-02-19T19:01:00Z</dcterms:created>
  <dcterms:modified xsi:type="dcterms:W3CDTF">2022-02-19T19:01:00Z</dcterms:modified>
</cp:coreProperties>
</file>