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51F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699019D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D28C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53FF180C" w14:textId="77777777" w:rsidTr="002479CD">
        <w:trPr>
          <w:trHeight w:val="274"/>
        </w:trPr>
        <w:tc>
          <w:tcPr>
            <w:tcW w:w="2802" w:type="dxa"/>
          </w:tcPr>
          <w:p w14:paraId="3D52069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ED31CA8" w14:textId="2D9C77C2" w:rsidR="002479CD" w:rsidRDefault="0059534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Крукович Александра Дмитриевна</w:t>
            </w:r>
          </w:p>
        </w:tc>
      </w:tr>
      <w:tr w:rsidR="002479CD" w14:paraId="1EFC4971" w14:textId="77777777" w:rsidTr="002479CD">
        <w:tc>
          <w:tcPr>
            <w:tcW w:w="2802" w:type="dxa"/>
          </w:tcPr>
          <w:p w14:paraId="7C4A54F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4AAB0C1B" w14:textId="6D3988E1" w:rsidR="002479CD" w:rsidRDefault="0059534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14:paraId="3F36C8EE" w14:textId="77777777" w:rsidTr="002479CD">
        <w:tc>
          <w:tcPr>
            <w:tcW w:w="2802" w:type="dxa"/>
          </w:tcPr>
          <w:p w14:paraId="4F9A418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6BD0AAD6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14:paraId="24420A1A" w14:textId="77777777" w:rsidTr="002479CD">
        <w:tc>
          <w:tcPr>
            <w:tcW w:w="2802" w:type="dxa"/>
          </w:tcPr>
          <w:p w14:paraId="33C72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B79D1F3" w14:textId="77777777"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14:paraId="0B786186" w14:textId="77777777"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14:paraId="192342C4" w14:textId="77777777" w:rsidTr="002479CD">
        <w:tc>
          <w:tcPr>
            <w:tcW w:w="2802" w:type="dxa"/>
          </w:tcPr>
          <w:p w14:paraId="148A58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1A786E11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23979359" w14:textId="77777777" w:rsidTr="002479CD">
        <w:tc>
          <w:tcPr>
            <w:tcW w:w="2802" w:type="dxa"/>
          </w:tcPr>
          <w:p w14:paraId="78C522B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DD15ADD" w14:textId="29858C2F" w:rsidR="002479CD" w:rsidRDefault="0059534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Минская область, г. Солигорск</w:t>
            </w:r>
          </w:p>
        </w:tc>
      </w:tr>
      <w:tr w:rsidR="002479CD" w14:paraId="52CD5095" w14:textId="77777777" w:rsidTr="002479CD">
        <w:tc>
          <w:tcPr>
            <w:tcW w:w="2802" w:type="dxa"/>
          </w:tcPr>
          <w:p w14:paraId="08FC869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AC5013C" w14:textId="6E59AEB3" w:rsidR="002479CD" w:rsidRPr="00595341" w:rsidRDefault="0059534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95341">
              <w:rPr>
                <w:rFonts w:ascii="Times New Roman" w:hAnsi="Times New Roman" w:cs="Times New Roman"/>
                <w:lang w:val="en-US"/>
              </w:rPr>
              <w:t>asya.krukovich.01@mail.ru</w:t>
            </w:r>
          </w:p>
        </w:tc>
      </w:tr>
      <w:tr w:rsidR="002479CD" w14:paraId="19D8766B" w14:textId="77777777" w:rsidTr="002479CD">
        <w:tc>
          <w:tcPr>
            <w:tcW w:w="2802" w:type="dxa"/>
          </w:tcPr>
          <w:p w14:paraId="299952A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7A048112" w14:textId="2201B8CB" w:rsidR="002479CD" w:rsidRDefault="009F2CE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https://vk.com/s.krukovich</w:t>
            </w:r>
          </w:p>
        </w:tc>
      </w:tr>
      <w:tr w:rsidR="002479CD" w14:paraId="7CD2FFAA" w14:textId="77777777" w:rsidTr="002479CD">
        <w:tc>
          <w:tcPr>
            <w:tcW w:w="2802" w:type="dxa"/>
          </w:tcPr>
          <w:p w14:paraId="2043A97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/Skype*</w:t>
            </w:r>
          </w:p>
        </w:tc>
        <w:tc>
          <w:tcPr>
            <w:tcW w:w="4758" w:type="dxa"/>
          </w:tcPr>
          <w:p w14:paraId="5EC9BFE1" w14:textId="51AD1EC4" w:rsidR="002479CD" w:rsidRPr="009F2CE3" w:rsidRDefault="00EE6A9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9F2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292936586</w:t>
            </w:r>
          </w:p>
        </w:tc>
      </w:tr>
    </w:tbl>
    <w:p w14:paraId="45A7104C" w14:textId="42FDC4CE" w:rsidR="002479CD" w:rsidRDefault="009F2CE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73FA80" wp14:editId="705EB412">
            <wp:extent cx="1501140" cy="2202179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1" b="25939"/>
                    <a:stretch/>
                  </pic:blipFill>
                  <pic:spPr bwMode="auto">
                    <a:xfrm>
                      <a:off x="0" y="0"/>
                      <a:ext cx="1520617" cy="22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9110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037FC03F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56FEDDE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94609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431777B5" w14:textId="77777777" w:rsidTr="002479CD">
        <w:trPr>
          <w:trHeight w:val="1406"/>
        </w:trPr>
        <w:tc>
          <w:tcPr>
            <w:tcW w:w="2972" w:type="dxa"/>
          </w:tcPr>
          <w:p w14:paraId="7949F04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249467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5D00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AF0E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82B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BE4C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52AD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78836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56847F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5FA2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FB0B0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E2E95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F0B6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05ED0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2E16A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6E580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2F68D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297769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6B81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61D029" w14:textId="599B718A"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F91AD" w14:textId="5C646BD1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2631" w14:textId="0F8AE38C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818BF" w14:textId="77777777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B5B09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602D3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27B301E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DB97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9FDD7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0FB4C7B" w14:textId="68853895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Планирование и организация эксперимента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4A5C5D11" w14:textId="3FCB4AD1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F2CE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Системный анализ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233BBBFE" w14:textId="467BAA64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7EC3">
              <w:rPr>
                <w:rFonts w:ascii="Times New Roman" w:hAnsi="Times New Roman" w:cs="Times New Roman"/>
              </w:rPr>
              <w:t>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14:paraId="1B66010A" w14:textId="397E89DD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</w:t>
            </w:r>
            <w:r>
              <w:rPr>
                <w:rFonts w:ascii="Times New Roman" w:hAnsi="Times New Roman" w:cs="Times New Roman"/>
              </w:rPr>
              <w:t xml:space="preserve"> продукции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14:paraId="750219FA" w14:textId="66D9D276" w:rsidR="00AD79DC" w:rsidRDefault="00AD79DC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Основы управления интеллектуальной собственностью, изобретательство;</w:t>
            </w:r>
          </w:p>
          <w:p w14:paraId="1BED492D" w14:textId="3C9A9DEF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7EC3">
              <w:rPr>
                <w:rFonts w:ascii="Times New Roman" w:hAnsi="Times New Roman" w:cs="Times New Roman"/>
              </w:rPr>
              <w:t>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14:paraId="2EF0F0DC" w14:textId="1062F35B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0CA279D" w14:textId="10EEF01F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80BCCA2" w14:textId="205250B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14:paraId="04260CBD" w14:textId="750A1EF3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07EC3">
              <w:rPr>
                <w:rFonts w:ascii="Times New Roman" w:hAnsi="Times New Roman" w:cs="Times New Roman"/>
              </w:rPr>
              <w:t xml:space="preserve">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FB9AE51" w14:textId="4BE3964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14:paraId="7EE6840D" w14:textId="1E4AE10A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Физика и техника измерений;</w:t>
            </w:r>
          </w:p>
          <w:p w14:paraId="37A6EFC0" w14:textId="53971A1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A6F4843" w14:textId="1275CA6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07EC3">
              <w:rPr>
                <w:rFonts w:ascii="Times New Roman" w:hAnsi="Times New Roman" w:cs="Times New Roman"/>
              </w:rPr>
              <w:t>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D2A1BE2" w14:textId="5B777FFC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7EC3">
              <w:rPr>
                <w:rFonts w:ascii="Times New Roman" w:hAnsi="Times New Roman" w:cs="Times New Roman"/>
              </w:rPr>
              <w:t>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46118C0" w14:textId="7AA9B451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07EC3">
              <w:rPr>
                <w:rFonts w:ascii="Times New Roman" w:hAnsi="Times New Roman" w:cs="Times New Roman"/>
              </w:rPr>
              <w:t>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0A37EFE" w14:textId="46F9DD40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7EC3">
              <w:rPr>
                <w:rFonts w:ascii="Times New Roman" w:hAnsi="Times New Roman" w:cs="Times New Roman"/>
              </w:rPr>
              <w:t>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ADEB5D8" w14:textId="154D065D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Механические и термические методы и приборы контроля;</w:t>
            </w:r>
          </w:p>
          <w:p w14:paraId="57539A27" w14:textId="09EC6F9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E825996" w14:textId="75A6A676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Обработка сигналов;</w:t>
            </w:r>
          </w:p>
          <w:p w14:paraId="41E9DED9" w14:textId="6E4F5CC3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Оценка соответствия и аккредитация;</w:t>
            </w:r>
          </w:p>
          <w:p w14:paraId="5785E1CD" w14:textId="17F35D4F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Неразрушающий контроль;</w:t>
            </w:r>
          </w:p>
          <w:p w14:paraId="67C115A5" w14:textId="7030B742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07EC3">
              <w:rPr>
                <w:rFonts w:ascii="Times New Roman" w:hAnsi="Times New Roman" w:cs="Times New Roman"/>
              </w:rPr>
              <w:t>. Электрофизические методы и приборы контроля промышленных товаров;</w:t>
            </w:r>
          </w:p>
          <w:p w14:paraId="3A51BD67" w14:textId="261D1FC8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B0512D8" w14:textId="7C12001E" w:rsidR="00AD79DC" w:rsidRDefault="003B7674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Научно-инновационная деятельность;</w:t>
            </w:r>
          </w:p>
          <w:p w14:paraId="16A99CA0" w14:textId="49EDEB49"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2A415220" w14:textId="1B2832C7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Техническое нормирование и стандартизация;</w:t>
            </w:r>
          </w:p>
          <w:p w14:paraId="03EA65D1" w14:textId="123F22D6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Системы управления качеством;</w:t>
            </w:r>
          </w:p>
          <w:p w14:paraId="5050192B" w14:textId="4FFF5A7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Экономика и управление на предприятиях сертификации и стандартизации;</w:t>
            </w:r>
          </w:p>
          <w:p w14:paraId="7241F163" w14:textId="20469CF0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Организация и технология испытаний;</w:t>
            </w:r>
          </w:p>
          <w:p w14:paraId="5250C589" w14:textId="18020355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Оценка соответствия и аккредитация;</w:t>
            </w:r>
          </w:p>
          <w:p w14:paraId="0801AB5B" w14:textId="4159403C" w:rsidR="00EE6A9A" w:rsidRPr="003B7674" w:rsidRDefault="003B7674" w:rsidP="008B37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E6A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</w:t>
            </w:r>
            <w:r>
              <w:rPr>
                <w:rFonts w:ascii="Times New Roman" w:hAnsi="Times New Roman" w:cs="Times New Roman"/>
              </w:rPr>
              <w:t xml:space="preserve"> и конт</w:t>
            </w:r>
            <w:r w:rsidR="00420C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оля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</w:tc>
      </w:tr>
      <w:tr w:rsidR="00912EC0" w14:paraId="2505A54F" w14:textId="77777777" w:rsidTr="00991F1A">
        <w:tc>
          <w:tcPr>
            <w:tcW w:w="2972" w:type="dxa"/>
          </w:tcPr>
          <w:p w14:paraId="765836B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136F945" w14:textId="7A98B451" w:rsidR="00912EC0" w:rsidRDefault="00420C69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912EC0" w14:paraId="7CBC3782" w14:textId="77777777" w:rsidTr="002479CD">
        <w:tc>
          <w:tcPr>
            <w:tcW w:w="2972" w:type="dxa"/>
          </w:tcPr>
          <w:p w14:paraId="64A387F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0A4C8E7" w14:textId="30D5887D" w:rsidR="00912EC0" w:rsidRPr="00CC747F" w:rsidRDefault="0042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Центральная лаборатория ОАО «Беларуськалий»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Таможенная лаборатория</w:t>
            </w:r>
            <w:r w:rsidRPr="00420C69">
              <w:rPr>
                <w:rFonts w:ascii="Times New Roman" w:eastAsia="Times New Roman" w:hAnsi="Times New Roman" w:cs="Times New Roman"/>
                <w:color w:val="000000"/>
              </w:rPr>
              <w:t xml:space="preserve"> УО «Государственный институт повышения квалификации и переподготовки кадров таможенных органов Республики Беларусь»</w:t>
            </w:r>
          </w:p>
        </w:tc>
      </w:tr>
      <w:tr w:rsidR="00912EC0" w14:paraId="50FB09DA" w14:textId="77777777" w:rsidTr="002479CD">
        <w:tc>
          <w:tcPr>
            <w:tcW w:w="2972" w:type="dxa"/>
          </w:tcPr>
          <w:p w14:paraId="18BDB86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  <w:p w14:paraId="5BAA5E27" w14:textId="554D7CE8" w:rsidR="002232EC" w:rsidRDefault="0022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1EAD59C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19119A8A" w14:textId="77777777" w:rsidR="00912EC0" w:rsidRPr="00420C6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>элементарный</w:t>
            </w:r>
            <w:r w:rsidR="008B37AF"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(английский)</w:t>
            </w:r>
            <w:r w:rsidRPr="00420C6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</w:t>
            </w:r>
          </w:p>
          <w:p w14:paraId="536263F1" w14:textId="77777777" w:rsidR="00912EC0" w:rsidRPr="00420C6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420C6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средний;</w:t>
            </w:r>
          </w:p>
          <w:p w14:paraId="00A0FD28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3B1C8A86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2C28DD6D" w14:textId="77777777" w:rsidTr="002479CD">
        <w:tc>
          <w:tcPr>
            <w:tcW w:w="2972" w:type="dxa"/>
          </w:tcPr>
          <w:p w14:paraId="49B5C6F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образование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5D9EB23E" w14:textId="77777777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Уверенный пользователь ПК. Знание MS Word, Excel, Power Point</w:t>
            </w:r>
          </w:p>
        </w:tc>
      </w:tr>
      <w:tr w:rsidR="00912EC0" w14:paraId="1DC3E42D" w14:textId="77777777" w:rsidTr="002479CD">
        <w:tc>
          <w:tcPr>
            <w:tcW w:w="2972" w:type="dxa"/>
          </w:tcPr>
          <w:p w14:paraId="36C35D7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7FE560EA" w14:textId="31A476CA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олимпиаде по 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>качеству кафедры ФХМСП</w:t>
            </w:r>
          </w:p>
        </w:tc>
      </w:tr>
    </w:tbl>
    <w:p w14:paraId="1712E3D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ABC298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532"/>
      </w:tblGrid>
      <w:tr w:rsidR="00912EC0" w14:paraId="5C14696A" w14:textId="77777777" w:rsidTr="002232EC">
        <w:tc>
          <w:tcPr>
            <w:tcW w:w="2782" w:type="dxa"/>
          </w:tcPr>
          <w:p w14:paraId="2F91887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532" w:type="dxa"/>
          </w:tcPr>
          <w:p w14:paraId="7D2C2892" w14:textId="41BB8E32"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по специальности,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в БГИПК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>, получение водительских прав</w:t>
            </w:r>
          </w:p>
          <w:p w14:paraId="221D5ADB" w14:textId="3A1EB92B"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качества:</w:t>
            </w:r>
            <w:r w:rsidR="00420C69">
              <w:rPr>
                <w:rFonts w:ascii="Times New Roman" w:eastAsia="Times New Roman" w:hAnsi="Times New Roman" w:cs="Times New Roman"/>
                <w:color w:val="000000"/>
              </w:rPr>
              <w:t xml:space="preserve"> отзывчивость, аккуратность, вежливость,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пунктуальность,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ответственность,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>стремление к профессиональному росту, исполнение поручений в срок</w:t>
            </w:r>
          </w:p>
          <w:p w14:paraId="5B335A19" w14:textId="16B91453" w:rsidR="001A7905" w:rsidRDefault="001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Хобби: </w:t>
            </w:r>
            <w:r w:rsidR="002232EC">
              <w:rPr>
                <w:rFonts w:ascii="Times New Roman" w:eastAsia="Times New Roman" w:hAnsi="Times New Roman" w:cs="Times New Roman"/>
                <w:color w:val="000000"/>
              </w:rPr>
              <w:t xml:space="preserve">интеллектуальные и настольные игры,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кулинария</w:t>
            </w:r>
          </w:p>
        </w:tc>
      </w:tr>
      <w:tr w:rsidR="00912EC0" w14:paraId="0BF294BD" w14:textId="77777777" w:rsidTr="002232EC">
        <w:tc>
          <w:tcPr>
            <w:tcW w:w="2782" w:type="dxa"/>
          </w:tcPr>
          <w:p w14:paraId="161CFCC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532" w:type="dxa"/>
          </w:tcPr>
          <w:p w14:paraId="7119F5AB" w14:textId="77777777"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14:paraId="7440D49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1A7905"/>
    <w:rsid w:val="002232EC"/>
    <w:rsid w:val="002479CD"/>
    <w:rsid w:val="003B7674"/>
    <w:rsid w:val="00420C69"/>
    <w:rsid w:val="004C239B"/>
    <w:rsid w:val="00595341"/>
    <w:rsid w:val="00623BA0"/>
    <w:rsid w:val="006C48A3"/>
    <w:rsid w:val="006F123E"/>
    <w:rsid w:val="00761A95"/>
    <w:rsid w:val="008919E9"/>
    <w:rsid w:val="008A7EA0"/>
    <w:rsid w:val="008B37AF"/>
    <w:rsid w:val="00912EC0"/>
    <w:rsid w:val="00991F1A"/>
    <w:rsid w:val="009F2CE3"/>
    <w:rsid w:val="00AC2449"/>
    <w:rsid w:val="00AD1920"/>
    <w:rsid w:val="00AD79DC"/>
    <w:rsid w:val="00AE1DA9"/>
    <w:rsid w:val="00BE224C"/>
    <w:rsid w:val="00BF6698"/>
    <w:rsid w:val="00BF7985"/>
    <w:rsid w:val="00C154CB"/>
    <w:rsid w:val="00CC747F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7227D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Крукович</cp:lastModifiedBy>
  <cp:revision>2</cp:revision>
  <dcterms:created xsi:type="dcterms:W3CDTF">2022-02-23T06:11:00Z</dcterms:created>
  <dcterms:modified xsi:type="dcterms:W3CDTF">2022-02-23T06:11:00Z</dcterms:modified>
</cp:coreProperties>
</file>