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4D2C3187" w:rsidR="002479CD" w:rsidRDefault="00FC74C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Коледа Анастасия Викторовна 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24E84775" w:rsidR="002479CD" w:rsidRPr="00727F27" w:rsidRDefault="00FF20B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06.12.2000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57F56A30" w:rsidR="002479CD" w:rsidRDefault="00FF20B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20B6">
              <w:rPr>
                <w:rFonts w:ascii="Times New Roman" w:hAnsi="Times New Roman" w:cs="Times New Roman"/>
                <w:sz w:val="22"/>
              </w:rPr>
              <w:t>Минская обл, г. Логойск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5F6A852E" w14:textId="334436A9" w:rsidR="002479CD" w:rsidRPr="00727F27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Моб.телефон/Skype*</w:t>
            </w:r>
          </w:p>
        </w:tc>
        <w:tc>
          <w:tcPr>
            <w:tcW w:w="4758" w:type="dxa"/>
          </w:tcPr>
          <w:p w14:paraId="037A551B" w14:textId="0D358B69" w:rsidR="002479CD" w:rsidRPr="00FF20B6" w:rsidRDefault="00727F27" w:rsidP="00FF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+375 29</w:t>
            </w:r>
            <w:r w:rsidR="00F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 </w:t>
            </w:r>
            <w:r w:rsidR="00F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536 78 76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3DC5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7CD7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2375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146E2756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химическая переработка древесины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4CDF75C9" w14:textId="7ADC03B7" w:rsidR="00912EC0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Синтетические материалы в бумажном и картонном производствах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594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48C00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5FE53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0B19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E4F4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05392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0B23C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74CA1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713B7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4E83D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5FD1B4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1A95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3745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8798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298D7813" w:rsidR="00912EC0" w:rsidRDefault="00FF20B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322AE61E" w:rsidR="00912EC0" w:rsidRPr="00CC747F" w:rsidRDefault="00F06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 "БГТУ", ОАО "Светлогорский ЦКК",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ООО «Мюникс», </w:t>
            </w:r>
            <w:r w:rsidR="009225E6">
              <w:rPr>
                <w:rFonts w:ascii="Times New Roman" w:eastAsia="Times New Roman" w:hAnsi="Times New Roman" w:cs="Times New Roman"/>
                <w:color w:val="000000"/>
              </w:rPr>
              <w:t>Добрушская бумажная фабрика «Герой труда»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70BF4E95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FF20B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7CF78D59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4B67940A" w:rsidR="00912EC0" w:rsidRDefault="00912EC0" w:rsidP="00FF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620D5AF2" w:rsidR="00912EC0" w:rsidRDefault="00F1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Минск </w:t>
            </w:r>
            <w:r w:rsidR="003F3902">
              <w:rPr>
                <w:rFonts w:ascii="Times New Roman" w:eastAsia="Times New Roman" w:hAnsi="Times New Roman" w:cs="Times New Roman"/>
                <w:color w:val="000000"/>
              </w:rPr>
              <w:t xml:space="preserve">ОАО «Интеграл» 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3F3902"/>
    <w:rsid w:val="005E41FA"/>
    <w:rsid w:val="006A5E32"/>
    <w:rsid w:val="006C48A3"/>
    <w:rsid w:val="00727F27"/>
    <w:rsid w:val="00761A95"/>
    <w:rsid w:val="00770C58"/>
    <w:rsid w:val="007B0B92"/>
    <w:rsid w:val="00912EC0"/>
    <w:rsid w:val="009225E6"/>
    <w:rsid w:val="00991F1A"/>
    <w:rsid w:val="00AC2449"/>
    <w:rsid w:val="00AD1920"/>
    <w:rsid w:val="00AE1DA9"/>
    <w:rsid w:val="00BF6698"/>
    <w:rsid w:val="00BF7985"/>
    <w:rsid w:val="00C113FF"/>
    <w:rsid w:val="00C154CB"/>
    <w:rsid w:val="00CC747F"/>
    <w:rsid w:val="00D300F4"/>
    <w:rsid w:val="00F061B2"/>
    <w:rsid w:val="00F147D1"/>
    <w:rsid w:val="00FC74CF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  <w15:docId w15:val="{C790E580-E833-4B65-904A-FBCD849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7</cp:revision>
  <dcterms:created xsi:type="dcterms:W3CDTF">2022-02-26T19:24:00Z</dcterms:created>
  <dcterms:modified xsi:type="dcterms:W3CDTF">2022-02-26T20:04:00Z</dcterms:modified>
</cp:coreProperties>
</file>