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51F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699019D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D28C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53FF180C" w14:textId="77777777" w:rsidTr="002479CD">
        <w:trPr>
          <w:trHeight w:val="274"/>
        </w:trPr>
        <w:tc>
          <w:tcPr>
            <w:tcW w:w="2802" w:type="dxa"/>
          </w:tcPr>
          <w:p w14:paraId="3D52069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ED31CA8" w14:textId="0873FC41" w:rsidR="002479CD" w:rsidRPr="00756051" w:rsidRDefault="0075605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Баранова Яна Игоревна</w:t>
            </w:r>
          </w:p>
        </w:tc>
      </w:tr>
      <w:tr w:rsidR="002479CD" w14:paraId="1EFC4971" w14:textId="77777777" w:rsidTr="002479CD">
        <w:tc>
          <w:tcPr>
            <w:tcW w:w="2802" w:type="dxa"/>
          </w:tcPr>
          <w:p w14:paraId="7C4A54F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AAB0C1B" w14:textId="41758E36" w:rsidR="002479CD" w:rsidRDefault="00756051" w:rsidP="007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5953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14:paraId="3F36C8EE" w14:textId="77777777" w:rsidTr="002479CD">
        <w:tc>
          <w:tcPr>
            <w:tcW w:w="2802" w:type="dxa"/>
          </w:tcPr>
          <w:p w14:paraId="4F9A418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6BD0AAD6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14:paraId="24420A1A" w14:textId="77777777" w:rsidTr="002479CD">
        <w:tc>
          <w:tcPr>
            <w:tcW w:w="2802" w:type="dxa"/>
          </w:tcPr>
          <w:p w14:paraId="33C72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0B786186" w14:textId="7E514B48" w:rsidR="002479CD" w:rsidRDefault="00EE6A9A" w:rsidP="00B04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  <w:r w:rsidR="00B04E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14:paraId="192342C4" w14:textId="77777777" w:rsidTr="002479CD">
        <w:tc>
          <w:tcPr>
            <w:tcW w:w="2802" w:type="dxa"/>
          </w:tcPr>
          <w:p w14:paraId="148A58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A786E11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23979359" w14:textId="77777777" w:rsidTr="002479CD">
        <w:tc>
          <w:tcPr>
            <w:tcW w:w="2802" w:type="dxa"/>
          </w:tcPr>
          <w:p w14:paraId="78C522B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DD15ADD" w14:textId="7278104E" w:rsidR="002479CD" w:rsidRDefault="0075605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Могилев</w:t>
            </w:r>
          </w:p>
        </w:tc>
      </w:tr>
      <w:tr w:rsidR="002479CD" w14:paraId="52CD5095" w14:textId="77777777" w:rsidTr="002479CD">
        <w:tc>
          <w:tcPr>
            <w:tcW w:w="2802" w:type="dxa"/>
          </w:tcPr>
          <w:p w14:paraId="08FC86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AC5013C" w14:textId="71A3969B" w:rsidR="002479CD" w:rsidRPr="00756051" w:rsidRDefault="0075605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yana</w:t>
            </w:r>
            <w:r w:rsidRPr="007560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aleksandrova</w:t>
            </w:r>
            <w:r w:rsidR="00595341" w:rsidRPr="00756051">
              <w:rPr>
                <w:rFonts w:ascii="Times New Roman" w:hAnsi="Times New Roman" w:cs="Times New Roman"/>
              </w:rPr>
              <w:t>.01@</w:t>
            </w:r>
            <w:r>
              <w:rPr>
                <w:rFonts w:ascii="Times New Roman" w:hAnsi="Times New Roman" w:cs="Times New Roman"/>
                <w:lang w:val="en-US"/>
              </w:rPr>
              <w:t>list</w:t>
            </w:r>
            <w:r w:rsidR="00595341" w:rsidRPr="00756051">
              <w:rPr>
                <w:rFonts w:ascii="Times New Roman" w:hAnsi="Times New Roman" w:cs="Times New Roman"/>
              </w:rPr>
              <w:t>.</w:t>
            </w:r>
            <w:proofErr w:type="spellStart"/>
            <w:r w:rsidR="00595341" w:rsidRPr="005953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479CD" w14:paraId="19D8766B" w14:textId="77777777" w:rsidTr="002479CD">
        <w:tc>
          <w:tcPr>
            <w:tcW w:w="2802" w:type="dxa"/>
          </w:tcPr>
          <w:p w14:paraId="299952A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7A048112" w14:textId="346342BB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7CD2FFAA" w14:textId="77777777" w:rsidTr="002479CD">
        <w:tc>
          <w:tcPr>
            <w:tcW w:w="2802" w:type="dxa"/>
          </w:tcPr>
          <w:p w14:paraId="2043A97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5EC9BFE1" w14:textId="4A04FE89" w:rsidR="002479CD" w:rsidRPr="00756051" w:rsidRDefault="00EE6A9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7560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336379617</w:t>
            </w:r>
          </w:p>
        </w:tc>
      </w:tr>
    </w:tbl>
    <w:p w14:paraId="45A7104C" w14:textId="09710955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9110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037FC03F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56FEDDE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94609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431777B5" w14:textId="77777777" w:rsidTr="002479CD">
        <w:trPr>
          <w:trHeight w:val="1406"/>
        </w:trPr>
        <w:tc>
          <w:tcPr>
            <w:tcW w:w="2972" w:type="dxa"/>
          </w:tcPr>
          <w:p w14:paraId="7949F04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249467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5D00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AF0E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82B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BE4C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52AD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8836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6847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5FA2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B0B0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2E95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F0B6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05ED0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2E16A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E580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2F68D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97769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6B81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61D029" w14:textId="599B718A"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F91AD" w14:textId="5C646BD1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2631" w14:textId="0F8AE38C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818BF" w14:textId="77777777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B5B0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602D3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7B301E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DB97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FDD7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0FB4C7B" w14:textId="68853895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Планирование и организация эксперимента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4A5C5D11" w14:textId="3FCB4AD1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F2CE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Системный анализ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233BBBFE" w14:textId="467BAA64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7EC3">
              <w:rPr>
                <w:rFonts w:ascii="Times New Roman" w:hAnsi="Times New Roman" w:cs="Times New Roman"/>
              </w:rPr>
              <w:t>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14:paraId="1B66010A" w14:textId="397E89DD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</w:t>
            </w:r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14:paraId="750219FA" w14:textId="66D9D276" w:rsidR="00AD79DC" w:rsidRDefault="00AD79DC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Основы управления интеллектуальной собственностью, изобретательство;</w:t>
            </w:r>
          </w:p>
          <w:p w14:paraId="1BED492D" w14:textId="3C9A9DEF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7EC3">
              <w:rPr>
                <w:rFonts w:ascii="Times New Roman" w:hAnsi="Times New Roman" w:cs="Times New Roman"/>
              </w:rPr>
              <w:t>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14:paraId="2EF0F0DC" w14:textId="1062F35B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0CA279D" w14:textId="10EEF01F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80BCCA2" w14:textId="205250B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14:paraId="04260CBD" w14:textId="750A1EF3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07EC3">
              <w:rPr>
                <w:rFonts w:ascii="Times New Roman" w:hAnsi="Times New Roman" w:cs="Times New Roman"/>
              </w:rPr>
              <w:t xml:space="preserve">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FB9AE51" w14:textId="4BE3964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14:paraId="7EE6840D" w14:textId="1E4AE10A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Физика и техника измерений;</w:t>
            </w:r>
          </w:p>
          <w:p w14:paraId="37A6EFC0" w14:textId="53971A1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A6F4843" w14:textId="1275CA6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07EC3">
              <w:rPr>
                <w:rFonts w:ascii="Times New Roman" w:hAnsi="Times New Roman" w:cs="Times New Roman"/>
              </w:rPr>
              <w:t>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D2A1BE2" w14:textId="5B777FFC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7EC3">
              <w:rPr>
                <w:rFonts w:ascii="Times New Roman" w:hAnsi="Times New Roman" w:cs="Times New Roman"/>
              </w:rPr>
              <w:t>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46118C0" w14:textId="7AA9B451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07EC3">
              <w:rPr>
                <w:rFonts w:ascii="Times New Roman" w:hAnsi="Times New Roman" w:cs="Times New Roman"/>
              </w:rPr>
              <w:t>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0A37EFE" w14:textId="46F9DD40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7EC3">
              <w:rPr>
                <w:rFonts w:ascii="Times New Roman" w:hAnsi="Times New Roman" w:cs="Times New Roman"/>
              </w:rPr>
              <w:t>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ADEB5D8" w14:textId="154D065D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Механические и термические методы и приборы контроля;</w:t>
            </w:r>
          </w:p>
          <w:p w14:paraId="57539A27" w14:textId="09EC6F9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E825996" w14:textId="75A6A676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Обработка сигналов;</w:t>
            </w:r>
          </w:p>
          <w:p w14:paraId="41E9DED9" w14:textId="6E4F5CC3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Оценка соответствия и аккредитация;</w:t>
            </w:r>
          </w:p>
          <w:p w14:paraId="5785E1CD" w14:textId="17F35D4F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Неразрушающий контроль;</w:t>
            </w:r>
          </w:p>
          <w:p w14:paraId="67C115A5" w14:textId="7030B742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07EC3">
              <w:rPr>
                <w:rFonts w:ascii="Times New Roman" w:hAnsi="Times New Roman" w:cs="Times New Roman"/>
              </w:rPr>
              <w:t>. Электрофизические методы и приборы контроля промышленных товаров;</w:t>
            </w:r>
          </w:p>
          <w:p w14:paraId="3A51BD67" w14:textId="261D1FC8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B0512D8" w14:textId="7C12001E" w:rsidR="00AD79DC" w:rsidRDefault="003B7674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Научно-инновационная деятельность;</w:t>
            </w:r>
          </w:p>
          <w:p w14:paraId="16A99CA0" w14:textId="49EDEB49"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2A415220" w14:textId="1B2832C7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Техническое нормирование и стандартизация;</w:t>
            </w:r>
          </w:p>
          <w:p w14:paraId="03EA65D1" w14:textId="123F22D6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Системы управления качеством;</w:t>
            </w:r>
          </w:p>
          <w:p w14:paraId="5050192B" w14:textId="4FFF5A7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Экономика и управление на предприятиях сертификации и стандартизации;</w:t>
            </w:r>
          </w:p>
          <w:p w14:paraId="7241F163" w14:textId="20469CF0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Организация и технология испытаний;</w:t>
            </w:r>
          </w:p>
          <w:p w14:paraId="5250C589" w14:textId="18020355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Оценка соответствия и аккредитация;</w:t>
            </w:r>
          </w:p>
          <w:p w14:paraId="0801AB5B" w14:textId="4159403C" w:rsidR="00EE6A9A" w:rsidRPr="003B7674" w:rsidRDefault="003B7674" w:rsidP="008B37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6A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</w:t>
            </w:r>
            <w:r>
              <w:rPr>
                <w:rFonts w:ascii="Times New Roman" w:hAnsi="Times New Roman" w:cs="Times New Roman"/>
              </w:rPr>
              <w:t xml:space="preserve"> и конт</w:t>
            </w:r>
            <w:r w:rsidR="00420C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оля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</w:tc>
      </w:tr>
      <w:tr w:rsidR="00912EC0" w14:paraId="2505A54F" w14:textId="77777777" w:rsidTr="00991F1A">
        <w:tc>
          <w:tcPr>
            <w:tcW w:w="2972" w:type="dxa"/>
          </w:tcPr>
          <w:p w14:paraId="765836B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136F945" w14:textId="0D882B56" w:rsidR="00912EC0" w:rsidRDefault="00420C69" w:rsidP="007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7560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12EC0" w14:paraId="7CBC3782" w14:textId="77777777" w:rsidTr="002479CD">
        <w:tc>
          <w:tcPr>
            <w:tcW w:w="2972" w:type="dxa"/>
          </w:tcPr>
          <w:p w14:paraId="64A387F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0A4C8E7" w14:textId="79D7F333" w:rsidR="00912EC0" w:rsidRPr="00756051" w:rsidRDefault="007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Белмедпрепараты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50FB09DA" w14:textId="77777777" w:rsidTr="002479CD">
        <w:tc>
          <w:tcPr>
            <w:tcW w:w="2972" w:type="dxa"/>
          </w:tcPr>
          <w:p w14:paraId="18BDB86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  <w:p w14:paraId="5BAA5E27" w14:textId="554D7CE8" w:rsidR="002232EC" w:rsidRDefault="0022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1EAD59C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19119A8A" w14:textId="77777777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>элементарный</w:t>
            </w:r>
            <w:r w:rsidR="008B37AF"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(английский)</w:t>
            </w:r>
            <w:r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</w:p>
          <w:p w14:paraId="536263F1" w14:textId="77777777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420C6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средний;</w:t>
            </w:r>
          </w:p>
          <w:p w14:paraId="00A0FD2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3B1C8A86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2C28DD6D" w14:textId="77777777" w:rsidTr="002479CD">
        <w:tc>
          <w:tcPr>
            <w:tcW w:w="2972" w:type="dxa"/>
          </w:tcPr>
          <w:p w14:paraId="49B5C6F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5D9EB23E" w14:textId="77777777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Уверенный пользователь ПК. Знание MS Word, Excel, Power Point</w:t>
            </w:r>
          </w:p>
        </w:tc>
      </w:tr>
      <w:tr w:rsidR="00912EC0" w14:paraId="1DC3E42D" w14:textId="77777777" w:rsidTr="002479CD">
        <w:tc>
          <w:tcPr>
            <w:tcW w:w="2972" w:type="dxa"/>
          </w:tcPr>
          <w:p w14:paraId="36C35D7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14:paraId="7FE560EA" w14:textId="6C99E3C9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12E3D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ABC29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532"/>
      </w:tblGrid>
      <w:tr w:rsidR="00912EC0" w14:paraId="5C14696A" w14:textId="77777777" w:rsidTr="002232EC">
        <w:tc>
          <w:tcPr>
            <w:tcW w:w="2782" w:type="dxa"/>
          </w:tcPr>
          <w:p w14:paraId="2F91887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14:paraId="7D2C2892" w14:textId="74810E19"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в БГИПК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>, получение водительских прав</w:t>
            </w:r>
            <w:r w:rsidR="00756051">
              <w:rPr>
                <w:rFonts w:ascii="Times New Roman" w:eastAsia="Times New Roman" w:hAnsi="Times New Roman" w:cs="Times New Roman"/>
                <w:color w:val="000000"/>
              </w:rPr>
              <w:t>, свое дело</w:t>
            </w:r>
            <w:r w:rsidR="009D6767">
              <w:rPr>
                <w:rFonts w:ascii="Times New Roman" w:eastAsia="Times New Roman" w:hAnsi="Times New Roman" w:cs="Times New Roman"/>
                <w:color w:val="000000"/>
              </w:rPr>
              <w:t>, переезд в другую страну</w:t>
            </w:r>
          </w:p>
          <w:p w14:paraId="221D5ADB" w14:textId="3A1EB92B"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качества: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 xml:space="preserve"> отзывчивость, аккуратность, вежливость,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пунктуальность,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ответственность,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>стремление к профессиональному росту, исполнение поручений в срок</w:t>
            </w:r>
          </w:p>
          <w:p w14:paraId="5B335A19" w14:textId="1B0B7019" w:rsidR="001A7905" w:rsidRDefault="001A7905" w:rsidP="007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</w:t>
            </w:r>
            <w:r w:rsidR="00756051">
              <w:rPr>
                <w:rFonts w:ascii="Times New Roman" w:eastAsia="Times New Roman" w:hAnsi="Times New Roman" w:cs="Times New Roman"/>
                <w:color w:val="000000"/>
              </w:rPr>
              <w:t>психология, рисование, интеллектуальные игры</w:t>
            </w:r>
          </w:p>
        </w:tc>
      </w:tr>
      <w:tr w:rsidR="00912EC0" w14:paraId="0BF294BD" w14:textId="77777777" w:rsidTr="002232EC">
        <w:tc>
          <w:tcPr>
            <w:tcW w:w="2782" w:type="dxa"/>
          </w:tcPr>
          <w:p w14:paraId="161CFCC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14:paraId="7119F5AB" w14:textId="44C04252"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B04ED2">
              <w:rPr>
                <w:rFonts w:ascii="Times New Roman" w:eastAsia="Times New Roman" w:hAnsi="Times New Roman" w:cs="Times New Roman"/>
                <w:color w:val="000000"/>
              </w:rPr>
              <w:t>, РУП «</w:t>
            </w:r>
            <w:proofErr w:type="spellStart"/>
            <w:r w:rsidR="00B04ED2">
              <w:rPr>
                <w:rFonts w:ascii="Times New Roman" w:eastAsia="Times New Roman" w:hAnsi="Times New Roman" w:cs="Times New Roman"/>
                <w:color w:val="000000"/>
              </w:rPr>
              <w:t>Белмедпрепараты</w:t>
            </w:r>
            <w:proofErr w:type="spellEnd"/>
            <w:r w:rsidR="00B04ED2">
              <w:rPr>
                <w:rFonts w:ascii="Times New Roman" w:eastAsia="Times New Roman" w:hAnsi="Times New Roman" w:cs="Times New Roman"/>
                <w:color w:val="000000"/>
              </w:rPr>
              <w:t>» и ТОЛЬКО!!!</w:t>
            </w:r>
            <w:bookmarkStart w:id="0" w:name="_GoBack"/>
            <w:bookmarkEnd w:id="0"/>
          </w:p>
        </w:tc>
      </w:tr>
    </w:tbl>
    <w:p w14:paraId="7440D49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A7905"/>
    <w:rsid w:val="002232EC"/>
    <w:rsid w:val="002479CD"/>
    <w:rsid w:val="003B7674"/>
    <w:rsid w:val="00420C69"/>
    <w:rsid w:val="004C239B"/>
    <w:rsid w:val="00595341"/>
    <w:rsid w:val="00623BA0"/>
    <w:rsid w:val="006C48A3"/>
    <w:rsid w:val="006F123E"/>
    <w:rsid w:val="00756051"/>
    <w:rsid w:val="00761A95"/>
    <w:rsid w:val="008919E9"/>
    <w:rsid w:val="008A7EA0"/>
    <w:rsid w:val="008B37AF"/>
    <w:rsid w:val="00912EC0"/>
    <w:rsid w:val="00991F1A"/>
    <w:rsid w:val="009D6767"/>
    <w:rsid w:val="009F2CE3"/>
    <w:rsid w:val="00AC2449"/>
    <w:rsid w:val="00AD1920"/>
    <w:rsid w:val="00AD79DC"/>
    <w:rsid w:val="00AE1DA9"/>
    <w:rsid w:val="00B04ED2"/>
    <w:rsid w:val="00BE224C"/>
    <w:rsid w:val="00BF6698"/>
    <w:rsid w:val="00BF7985"/>
    <w:rsid w:val="00C154CB"/>
    <w:rsid w:val="00CC747F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27D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2022-02-23T06:11:00Z</dcterms:created>
  <dcterms:modified xsi:type="dcterms:W3CDTF">2022-02-24T19:13:00Z</dcterms:modified>
</cp:coreProperties>
</file>