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262C2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Сергеенко Татьяна Сергеевна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262C2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26.04.2001</w:t>
            </w:r>
            <w:r w:rsidR="0092156A" w:rsidRP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262C2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62C21" w:rsidRDefault="00262C2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Sertanitka@gmail.com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62C21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https://vk.com/tanya88880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DE74E5" w:rsidP="0026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</w:t>
            </w:r>
            <w:r w:rsidR="00262C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5596542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:rsidR="002479CD" w:rsidRDefault="006C4FB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262C21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6360" cy="182834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На портфолио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906" cy="1831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</w:t>
            </w:r>
            <w:r w:rsidR="008408D2">
              <w:rPr>
                <w:rFonts w:ascii="Times New Roman" w:eastAsia="Times New Roman" w:hAnsi="Times New Roman" w:cs="Times New Roman"/>
                <w:color w:val="000000"/>
              </w:rPr>
              <w:t>кого и нефтехимического синтеза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</w:t>
            </w:r>
            <w:r w:rsidR="008408D2"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proofErr w:type="gramStart"/>
            <w:r w:rsidR="008408D2">
              <w:rPr>
                <w:rFonts w:ascii="Times New Roman" w:eastAsia="Times New Roman" w:hAnsi="Times New Roman" w:cs="Times New Roman"/>
                <w:color w:val="000000"/>
              </w:rPr>
              <w:t>ств дл</w:t>
            </w:r>
            <w:proofErr w:type="gramEnd"/>
            <w:r w:rsidR="008408D2">
              <w:rPr>
                <w:rFonts w:ascii="Times New Roman" w:eastAsia="Times New Roman" w:hAnsi="Times New Roman" w:cs="Times New Roman"/>
                <w:color w:val="000000"/>
              </w:rPr>
              <w:t>я органического синтеза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 xml:space="preserve">. Теория химико-технологических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процессов органического синтеза</w:t>
            </w:r>
          </w:p>
          <w:p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Процессы и аппараты химической технологии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Общая химическая технология.</w:t>
            </w:r>
          </w:p>
          <w:p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Моделирование и оптимизация химико-технологических процессов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F2944">
              <w:rPr>
                <w:rFonts w:ascii="Times New Roman" w:eastAsia="Times New Roman" w:hAnsi="Times New Roman" w:cs="Times New Roman"/>
                <w:color w:val="000000"/>
              </w:rPr>
              <w:t>. Оборудование и основы проектирования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едприятий органического синтеза</w:t>
            </w:r>
          </w:p>
          <w:p w:rsidR="008408D2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Химия и технология переработки нефти и газа</w:t>
            </w:r>
          </w:p>
          <w:p w:rsidR="008F2944" w:rsidRDefault="00840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Химия и технология смазочных материалов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E75A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6C4FBC">
              <w:rPr>
                <w:rFonts w:ascii="Times New Roman" w:eastAsia="Times New Roman" w:hAnsi="Times New Roman" w:cs="Times New Roman"/>
                <w:color w:val="000000"/>
              </w:rPr>
              <w:t xml:space="preserve"> 7,6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351625" w:rsidRDefault="00ED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35162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 w:rsidR="00351625">
              <w:rPr>
                <w:rFonts w:ascii="Times New Roman" w:eastAsia="Times New Roman" w:hAnsi="Times New Roman" w:cs="Times New Roman"/>
                <w:color w:val="000000"/>
              </w:rPr>
              <w:t>», ОАО «</w:t>
            </w:r>
            <w:proofErr w:type="spellStart"/>
            <w:r w:rsidR="00351625"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 w:rsidR="00351625">
              <w:rPr>
                <w:rFonts w:ascii="Times New Roman" w:eastAsia="Times New Roman" w:hAnsi="Times New Roman" w:cs="Times New Roman"/>
                <w:color w:val="000000"/>
              </w:rPr>
              <w:t xml:space="preserve"> НПЗ», ОАО «Завод Горного Воска»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наличие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</w:rPr>
              <w:t>международных сертификатов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, 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</w:rPr>
              <w:t>подтверждающих знание языка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: </w:t>
            </w:r>
            <w:r w:rsidR="008B4F8B" w:rsidRP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u w:val="single"/>
                <w:lang w:val="en-US"/>
              </w:rPr>
              <w:t>DELF</w:t>
            </w:r>
            <w:r w:rsidR="008B4F8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ТОЕFL,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8B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высоки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французский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="00AE1DA9"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имею международный сертификат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DELF</w:t>
            </w:r>
            <w:r w:rsidRPr="008B4F8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уровня А1 и В1, а также диплом по экономике Франции с уровнем </w:t>
            </w:r>
            <w:r w:rsidR="00354A9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владения языка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В1+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6C4FBC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35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Была проведена научно-исследовательская работа студента на тему «получение полимерно-битумных вяжущих с использованием олигомеров полиэтилентерефталата»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0A753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8C44C1">
              <w:rPr>
                <w:rFonts w:ascii="Times New Roman" w:eastAsia="Times New Roman" w:hAnsi="Times New Roman" w:cs="Times New Roman"/>
                <w:color w:val="000000"/>
              </w:rPr>
              <w:t>, приобрести опыт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 xml:space="preserve"> в области лабораторных исследований и проектирования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усовершенствовать уровень владения иностранного языка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5283">
              <w:rPr>
                <w:rFonts w:ascii="Times New Roman" w:eastAsia="Times New Roman" w:hAnsi="Times New Roman" w:cs="Times New Roman"/>
                <w:color w:val="000000"/>
              </w:rPr>
              <w:t xml:space="preserve">шитье, рисование, танцы, рукоделие, 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тение художественной 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литературы,</w:t>
            </w:r>
            <w:r w:rsidR="009546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прогулки пешком.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E74E5" w:rsidP="008C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r w:rsidR="008C44C1">
              <w:rPr>
                <w:rFonts w:ascii="Times New Roman" w:eastAsia="Times New Roman" w:hAnsi="Times New Roman" w:cs="Times New Roman"/>
                <w:color w:val="000000"/>
              </w:rPr>
              <w:t xml:space="preserve"> в приоритете, 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4C1">
              <w:rPr>
                <w:rFonts w:ascii="Times New Roman" w:eastAsia="Times New Roman" w:hAnsi="Times New Roman" w:cs="Times New Roman"/>
                <w:color w:val="000000"/>
              </w:rPr>
              <w:t>можно в Минской области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="00AE5415">
              <w:rPr>
                <w:rFonts w:ascii="Times New Roman" w:eastAsia="Times New Roman" w:hAnsi="Times New Roman" w:cs="Times New Roman"/>
                <w:color w:val="000000"/>
              </w:rPr>
              <w:t>например</w:t>
            </w:r>
            <w:proofErr w:type="gramEnd"/>
            <w:r w:rsidR="00AE54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4997">
              <w:rPr>
                <w:rFonts w:ascii="Times New Roman" w:eastAsia="Times New Roman" w:hAnsi="Times New Roman" w:cs="Times New Roman"/>
                <w:color w:val="000000"/>
              </w:rPr>
              <w:t>ОАО «Завод Горного Воска»)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204997"/>
    <w:rsid w:val="002479CD"/>
    <w:rsid w:val="00262C21"/>
    <w:rsid w:val="003459BB"/>
    <w:rsid w:val="00351625"/>
    <w:rsid w:val="00352DBC"/>
    <w:rsid w:val="00354A9D"/>
    <w:rsid w:val="00357880"/>
    <w:rsid w:val="00471158"/>
    <w:rsid w:val="006C48A3"/>
    <w:rsid w:val="006C4FBC"/>
    <w:rsid w:val="00761A95"/>
    <w:rsid w:val="00794116"/>
    <w:rsid w:val="008408D2"/>
    <w:rsid w:val="008B4F8B"/>
    <w:rsid w:val="008C44C1"/>
    <w:rsid w:val="008F2944"/>
    <w:rsid w:val="00912EC0"/>
    <w:rsid w:val="0092156A"/>
    <w:rsid w:val="009546FB"/>
    <w:rsid w:val="00991F1A"/>
    <w:rsid w:val="00992C53"/>
    <w:rsid w:val="009B5283"/>
    <w:rsid w:val="00AC2449"/>
    <w:rsid w:val="00AD1920"/>
    <w:rsid w:val="00AE1DA9"/>
    <w:rsid w:val="00AE5415"/>
    <w:rsid w:val="00AF6F68"/>
    <w:rsid w:val="00B5748E"/>
    <w:rsid w:val="00BA7D0D"/>
    <w:rsid w:val="00BB593F"/>
    <w:rsid w:val="00BE3328"/>
    <w:rsid w:val="00BF6698"/>
    <w:rsid w:val="00BF7985"/>
    <w:rsid w:val="00C154CB"/>
    <w:rsid w:val="00C762F0"/>
    <w:rsid w:val="00CC747F"/>
    <w:rsid w:val="00DB347E"/>
    <w:rsid w:val="00DE1646"/>
    <w:rsid w:val="00DE74E5"/>
    <w:rsid w:val="00E35D1E"/>
    <w:rsid w:val="00E75AF0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7517-9A70-4593-9769-6CB1C00B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TKLS</cp:lastModifiedBy>
  <cp:revision>24</cp:revision>
  <dcterms:created xsi:type="dcterms:W3CDTF">2021-10-08T00:01:00Z</dcterms:created>
  <dcterms:modified xsi:type="dcterms:W3CDTF">2022-02-21T15:30:00Z</dcterms:modified>
</cp:coreProperties>
</file>