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BB" w:rsidRDefault="00502A38">
      <w:pPr>
        <w:pStyle w:val="a4"/>
      </w:pPr>
      <w:r>
        <w:t>ПОРТФОЛИО</w:t>
      </w:r>
      <w:r>
        <w:rPr>
          <w:spacing w:val="-11"/>
        </w:rPr>
        <w:t xml:space="preserve"> </w:t>
      </w:r>
      <w:r>
        <w:t>ВЫПУСКНИКА</w:t>
      </w:r>
      <w:r>
        <w:rPr>
          <w:spacing w:val="-13"/>
        </w:rPr>
        <w:t xml:space="preserve"> </w:t>
      </w:r>
      <w:r>
        <w:t>ФАКУЛЬТЕТА</w:t>
      </w:r>
      <w:r>
        <w:rPr>
          <w:spacing w:val="-9"/>
        </w:rPr>
        <w:t xml:space="preserve"> </w:t>
      </w:r>
      <w:r>
        <w:rPr>
          <w:spacing w:val="-5"/>
        </w:rPr>
        <w:t>ТОВ</w:t>
      </w:r>
    </w:p>
    <w:p w:rsidR="006536BB" w:rsidRDefault="006536BB">
      <w:pPr>
        <w:pStyle w:val="a3"/>
        <w:rPr>
          <w:b/>
          <w:sz w:val="18"/>
        </w:rPr>
      </w:pPr>
    </w:p>
    <w:p w:rsidR="006536BB" w:rsidRDefault="00502A38">
      <w:pPr>
        <w:spacing w:before="91"/>
        <w:ind w:left="112"/>
        <w:rPr>
          <w:b/>
          <w:sz w:val="20"/>
        </w:rPr>
      </w:pPr>
      <w:r>
        <w:rPr>
          <w:b/>
          <w:sz w:val="20"/>
        </w:rPr>
        <w:t>І.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Общие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сведени</w:t>
      </w:r>
      <w:r>
        <w:rPr>
          <w:b/>
          <w:spacing w:val="-2"/>
          <w:sz w:val="20"/>
        </w:rPr>
        <w:t>я</w:t>
      </w:r>
    </w:p>
    <w:p w:rsidR="006536BB" w:rsidRDefault="00CD2566">
      <w:pPr>
        <w:pStyle w:val="a3"/>
        <w:spacing w:before="3"/>
        <w:rPr>
          <w:b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396875</wp:posOffset>
            </wp:positionV>
            <wp:extent cx="22174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340" y="21396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1D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ragraph">
                  <wp:posOffset>134620</wp:posOffset>
                </wp:positionV>
                <wp:extent cx="4147820" cy="35699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820" cy="356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4205"/>
                            </w:tblGrid>
                            <w:tr w:rsidR="006536BB">
                              <w:trPr>
                                <w:trHeight w:val="654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10" w:line="228" w:lineRule="auto"/>
                                    <w:ind w:left="765" w:hanging="28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Фамилия,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имя, отчество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6536BB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6536BB" w:rsidRDefault="0019168A" w:rsidP="0019168A">
                                  <w:pPr>
                                    <w:pStyle w:val="TableParagraph"/>
                                    <w:ind w:left="641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Горбацевич</w:t>
                                  </w:r>
                                  <w:r w:rsidR="00502A38"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>Ульяна</w:t>
                                  </w:r>
                                  <w:r w:rsidR="00502A38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Сергеевна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846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6536BB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6536BB" w:rsidRDefault="00502A38">
                                  <w:pPr>
                                    <w:pStyle w:val="TableParagraph"/>
                                    <w:spacing w:line="230" w:lineRule="auto"/>
                                    <w:ind w:left="112" w:firstLine="82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рождения/гражданство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6536BB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6536BB" w:rsidRDefault="0019168A">
                                  <w:pPr>
                                    <w:pStyle w:val="TableParagraph"/>
                                    <w:ind w:left="642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23.12</w:t>
                                  </w:r>
                                  <w:r w:rsidR="00502A38">
                                    <w:rPr>
                                      <w:w w:val="95"/>
                                      <w:sz w:val="20"/>
                                    </w:rPr>
                                    <w:t>.2000</w:t>
                                  </w:r>
                                  <w:r w:rsidR="00502A38"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 w:rsidR="00502A38">
                                    <w:rPr>
                                      <w:w w:val="95"/>
                                      <w:sz w:val="20"/>
                                    </w:rPr>
                                    <w:t>(Республика</w:t>
                                  </w:r>
                                  <w:r w:rsidR="00502A38"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 w:rsidR="00502A38"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Беларусь)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13"/>
                                    <w:ind w:left="201" w:right="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Факультет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08"/>
                                    <w:ind w:left="647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Технология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органических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0"/>
                                    </w:rPr>
                                    <w:t>веществ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436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01"/>
                                    <w:ind w:left="202" w:right="18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line="208" w:lineRule="exact"/>
                                    <w:ind w:left="926" w:hanging="6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Физико-химические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методы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сертификации продовольственных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товаров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467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15"/>
                                    <w:ind w:left="202" w:right="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Семейное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положение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19168A" w:rsidP="0019168A">
                                  <w:pPr>
                                    <w:pStyle w:val="TableParagraph"/>
                                    <w:spacing w:before="110"/>
                                    <w:ind w:left="645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Не з</w:t>
                                  </w:r>
                                  <w:r w:rsidR="00502A38">
                                    <w:rPr>
                                      <w:spacing w:val="-2"/>
                                      <w:sz w:val="20"/>
                                    </w:rPr>
                                    <w:t>амужем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125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89" w:line="228" w:lineRule="auto"/>
                                    <w:ind w:left="292" w:right="274" w:hanging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Место жительства (указать область, район,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населенный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пункт)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6536BB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536BB" w:rsidRDefault="006536BB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6536BB" w:rsidRDefault="0019168A" w:rsidP="0019168A">
                                  <w:pPr>
                                    <w:pStyle w:val="TableParagraph"/>
                                    <w:ind w:left="1632" w:right="413" w:hanging="1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г. Минск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13"/>
                                    <w:ind w:left="202" w:right="18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mail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19168A" w:rsidP="0019168A">
                                  <w:pPr>
                                    <w:pStyle w:val="TableParagraph"/>
                                    <w:spacing w:before="108"/>
                                    <w:ind w:left="647" w:right="6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19168A">
                                    <w:rPr>
                                      <w:spacing w:val="-2"/>
                                      <w:sz w:val="20"/>
                                      <w:lang w:val="en-US"/>
                                    </w:rPr>
                                    <w:t>gorbacevich.95</w:t>
                                  </w:r>
                                  <w:r w:rsidRPr="0019168A">
                                    <w:rPr>
                                      <w:spacing w:val="-2"/>
                                      <w:sz w:val="20"/>
                                    </w:rPr>
                                    <w:t>@mail.ru</w:t>
                                  </w:r>
                                </w:p>
                              </w:tc>
                            </w:tr>
                            <w:tr w:rsidR="006536BB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5" w:line="228" w:lineRule="auto"/>
                                    <w:ind w:left="933" w:right="343" w:hanging="5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Социальные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сети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(ID)*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Default="006536B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36BB">
                              <w:trPr>
                                <w:trHeight w:val="465"/>
                              </w:trPr>
                              <w:tc>
                                <w:tcPr>
                                  <w:tcW w:w="2316" w:type="dxa"/>
                                </w:tcPr>
                                <w:p w:rsidR="006536BB" w:rsidRDefault="00502A38">
                                  <w:pPr>
                                    <w:pStyle w:val="TableParagraph"/>
                                    <w:spacing w:before="113"/>
                                    <w:ind w:left="200" w:right="18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Моб.телефон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Skype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05" w:type="dxa"/>
                                </w:tcPr>
                                <w:p w:rsidR="006536BB" w:rsidRPr="004D6E25" w:rsidRDefault="004D6E25" w:rsidP="004D6E25">
                                  <w:pPr>
                                    <w:pStyle w:val="TableParagraph"/>
                                    <w:spacing w:before="108"/>
                                    <w:ind w:left="94" w:right="1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 w:rsidR="00502A38" w:rsidRPr="004D6E25">
                                    <w:rPr>
                                      <w:sz w:val="20"/>
                                    </w:rPr>
                                    <w:t>+375</w:t>
                                  </w:r>
                                  <w:r w:rsidR="00502A38" w:rsidRPr="004D6E25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19168A" w:rsidRPr="004D6E25">
                                    <w:rPr>
                                      <w:sz w:val="20"/>
                                    </w:rPr>
                                    <w:t>(25</w:t>
                                  </w:r>
                                  <w:r w:rsidR="00502A38" w:rsidRPr="004D6E25"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="00502A38" w:rsidRPr="004D6E25"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="0019168A" w:rsidRPr="004D6E25">
                                    <w:rPr>
                                      <w:spacing w:val="-7"/>
                                      <w:sz w:val="20"/>
                                      <w:lang w:val="en-US"/>
                                    </w:rPr>
                                    <w:t>903</w:t>
                                  </w:r>
                                  <w:r w:rsidR="00502A38" w:rsidRPr="004D6E25">
                                    <w:rPr>
                                      <w:sz w:val="20"/>
                                    </w:rPr>
                                    <w:t>-3</w:t>
                                  </w:r>
                                  <w:r w:rsidR="0019168A" w:rsidRPr="004D6E25"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  <w:r w:rsidR="00502A38" w:rsidRPr="004D6E25">
                                    <w:rPr>
                                      <w:sz w:val="20"/>
                                    </w:rPr>
                                    <w:t>-</w:t>
                                  </w:r>
                                  <w:r w:rsidR="0019168A" w:rsidRPr="004D6E25">
                                    <w:rPr>
                                      <w:sz w:val="20"/>
                                      <w:lang w:val="en-US"/>
                                    </w:rPr>
                                    <w:t>65</w:t>
                                  </w:r>
                                  <w:r w:rsidRPr="004D6E25">
                                    <w:rPr>
                                      <w:sz w:val="20"/>
                                    </w:rPr>
                                    <w:t>/ +375 (33) 653-81-25</w:t>
                                  </w:r>
                                </w:p>
                              </w:tc>
                            </w:tr>
                          </w:tbl>
                          <w:p w:rsidR="006536BB" w:rsidRDefault="006536B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29pt;margin-top:10.6pt;width:326.6pt;height:281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4205"/>
                      </w:tblGrid>
                      <w:tr w:rsidR="006536BB">
                        <w:trPr>
                          <w:trHeight w:val="654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10" w:line="228" w:lineRule="auto"/>
                              <w:ind w:left="765" w:hanging="2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Фамилия,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имя, отчество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6536BB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6536BB" w:rsidRDefault="0019168A" w:rsidP="0019168A">
                            <w:pPr>
                              <w:pStyle w:val="TableParagraph"/>
                              <w:ind w:left="641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Горбацевич</w:t>
                            </w:r>
                            <w:r w:rsidR="00502A38"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Ульяна</w:t>
                            </w:r>
                            <w:r w:rsidR="00502A38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Сергеевна</w:t>
                            </w:r>
                          </w:p>
                        </w:tc>
                      </w:tr>
                      <w:tr w:rsidR="006536BB">
                        <w:trPr>
                          <w:trHeight w:val="846"/>
                        </w:trPr>
                        <w:tc>
                          <w:tcPr>
                            <w:tcW w:w="2316" w:type="dxa"/>
                          </w:tcPr>
                          <w:p w:rsidR="006536BB" w:rsidRDefault="006536BB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6536BB" w:rsidRDefault="00502A38">
                            <w:pPr>
                              <w:pStyle w:val="TableParagraph"/>
                              <w:spacing w:line="230" w:lineRule="auto"/>
                              <w:ind w:left="112" w:firstLine="8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Дата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рождения/гражданство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6536BB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536BB" w:rsidRDefault="0019168A">
                            <w:pPr>
                              <w:pStyle w:val="TableParagraph"/>
                              <w:ind w:left="642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23.12</w:t>
                            </w:r>
                            <w:r w:rsidR="00502A38">
                              <w:rPr>
                                <w:w w:val="95"/>
                                <w:sz w:val="20"/>
                              </w:rPr>
                              <w:t>.2000</w:t>
                            </w:r>
                            <w:r w:rsidR="00502A38"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 w:rsidR="00502A38">
                              <w:rPr>
                                <w:w w:val="95"/>
                                <w:sz w:val="20"/>
                              </w:rPr>
                              <w:t>(Республика</w:t>
                            </w:r>
                            <w:r w:rsidR="00502A38"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="00502A38">
                              <w:rPr>
                                <w:spacing w:val="-2"/>
                                <w:w w:val="95"/>
                                <w:sz w:val="20"/>
                              </w:rPr>
                              <w:t>Беларусь)</w:t>
                            </w:r>
                          </w:p>
                        </w:tc>
                      </w:tr>
                      <w:tr w:rsidR="006536BB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13"/>
                              <w:ind w:left="201" w:righ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Факультет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08"/>
                              <w:ind w:left="647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Технология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органических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  <w:sz w:val="20"/>
                              </w:rPr>
                              <w:t>веществ</w:t>
                            </w:r>
                          </w:p>
                        </w:tc>
                      </w:tr>
                      <w:tr w:rsidR="006536BB">
                        <w:trPr>
                          <w:trHeight w:val="436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01"/>
                              <w:ind w:left="202" w:right="18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502A38">
                            <w:pPr>
                              <w:pStyle w:val="TableParagraph"/>
                              <w:spacing w:line="208" w:lineRule="exact"/>
                              <w:ind w:left="926" w:hanging="6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Физико-химические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методы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сертификации продовольственных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товаров</w:t>
                            </w:r>
                          </w:p>
                        </w:tc>
                      </w:tr>
                      <w:tr w:rsidR="006536BB">
                        <w:trPr>
                          <w:trHeight w:val="467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15"/>
                              <w:ind w:left="202" w:righ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Семейное</w:t>
                            </w:r>
                            <w:r>
                              <w:rPr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положение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19168A" w:rsidP="0019168A">
                            <w:pPr>
                              <w:pStyle w:val="TableParagraph"/>
                              <w:spacing w:before="110"/>
                              <w:ind w:left="645" w:right="6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Не з</w:t>
                            </w:r>
                            <w:r w:rsidR="00502A38">
                              <w:rPr>
                                <w:spacing w:val="-2"/>
                                <w:sz w:val="20"/>
                              </w:rPr>
                              <w:t>амужем</w:t>
                            </w:r>
                          </w:p>
                        </w:tc>
                      </w:tr>
                      <w:tr w:rsidR="006536BB">
                        <w:trPr>
                          <w:trHeight w:val="1255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89" w:line="228" w:lineRule="auto"/>
                              <w:ind w:left="292" w:right="274" w:hanging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Место жительства (указать область, район,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населенный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пункт)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6536BB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536BB" w:rsidRDefault="006536BB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6536BB" w:rsidRDefault="0019168A" w:rsidP="0019168A">
                            <w:pPr>
                              <w:pStyle w:val="TableParagraph"/>
                              <w:ind w:left="1632" w:right="413" w:hanging="1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г. Минск</w:t>
                            </w:r>
                          </w:p>
                        </w:tc>
                      </w:tr>
                      <w:tr w:rsidR="006536BB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13"/>
                              <w:ind w:left="202" w:right="18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mail</w:t>
                            </w:r>
                            <w:proofErr w:type="spellEnd"/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19168A" w:rsidP="0019168A">
                            <w:pPr>
                              <w:pStyle w:val="TableParagraph"/>
                              <w:spacing w:before="108"/>
                              <w:ind w:left="647" w:right="629"/>
                              <w:jc w:val="center"/>
                              <w:rPr>
                                <w:sz w:val="20"/>
                              </w:rPr>
                            </w:pPr>
                            <w:r w:rsidRPr="0019168A">
                              <w:rPr>
                                <w:spacing w:val="-2"/>
                                <w:sz w:val="20"/>
                                <w:lang w:val="en-US"/>
                              </w:rPr>
                              <w:t>gorbacevich.95</w:t>
                            </w:r>
                            <w:r w:rsidRPr="0019168A">
                              <w:rPr>
                                <w:spacing w:val="-2"/>
                                <w:sz w:val="20"/>
                              </w:rPr>
                              <w:t>@mail.ru</w:t>
                            </w:r>
                          </w:p>
                        </w:tc>
                      </w:tr>
                      <w:tr w:rsidR="006536BB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5" w:line="228" w:lineRule="auto"/>
                              <w:ind w:left="933" w:right="343" w:hanging="5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Социальные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сети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(ID)*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Default="006536B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536BB">
                        <w:trPr>
                          <w:trHeight w:val="465"/>
                        </w:trPr>
                        <w:tc>
                          <w:tcPr>
                            <w:tcW w:w="2316" w:type="dxa"/>
                          </w:tcPr>
                          <w:p w:rsidR="006536BB" w:rsidRDefault="00502A38">
                            <w:pPr>
                              <w:pStyle w:val="TableParagraph"/>
                              <w:spacing w:before="113"/>
                              <w:ind w:left="200" w:right="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Моб.телефон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Skype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05" w:type="dxa"/>
                          </w:tcPr>
                          <w:p w:rsidR="006536BB" w:rsidRPr="004D6E25" w:rsidRDefault="004D6E25" w:rsidP="004D6E25">
                            <w:pPr>
                              <w:pStyle w:val="TableParagraph"/>
                              <w:spacing w:before="108"/>
                              <w:ind w:left="94" w:right="1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502A38" w:rsidRPr="004D6E25">
                              <w:rPr>
                                <w:sz w:val="20"/>
                              </w:rPr>
                              <w:t>+375</w:t>
                            </w:r>
                            <w:r w:rsidR="00502A38" w:rsidRPr="004D6E25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19168A" w:rsidRPr="004D6E25">
                              <w:rPr>
                                <w:sz w:val="20"/>
                              </w:rPr>
                              <w:t>(25</w:t>
                            </w:r>
                            <w:r w:rsidR="00502A38" w:rsidRPr="004D6E25">
                              <w:rPr>
                                <w:sz w:val="20"/>
                              </w:rPr>
                              <w:t>)</w:t>
                            </w:r>
                            <w:r w:rsidR="00502A38" w:rsidRPr="004D6E25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="0019168A" w:rsidRPr="004D6E25">
                              <w:rPr>
                                <w:spacing w:val="-7"/>
                                <w:sz w:val="20"/>
                                <w:lang w:val="en-US"/>
                              </w:rPr>
                              <w:t>903</w:t>
                            </w:r>
                            <w:r w:rsidR="00502A38" w:rsidRPr="004D6E25">
                              <w:rPr>
                                <w:sz w:val="20"/>
                              </w:rPr>
                              <w:t>-3</w:t>
                            </w:r>
                            <w:r w:rsidR="0019168A" w:rsidRPr="004D6E25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502A38" w:rsidRPr="004D6E25">
                              <w:rPr>
                                <w:sz w:val="20"/>
                              </w:rPr>
                              <w:t>-</w:t>
                            </w:r>
                            <w:r w:rsidR="0019168A" w:rsidRPr="004D6E25">
                              <w:rPr>
                                <w:sz w:val="20"/>
                                <w:lang w:val="en-US"/>
                              </w:rPr>
                              <w:t>65</w:t>
                            </w:r>
                            <w:r w:rsidRPr="004D6E25">
                              <w:rPr>
                                <w:sz w:val="20"/>
                              </w:rPr>
                              <w:t>/ +375 (33) 653-81-25</w:t>
                            </w:r>
                          </w:p>
                        </w:tc>
                      </w:tr>
                    </w:tbl>
                    <w:p w:rsidR="006536BB" w:rsidRDefault="006536B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36BB" w:rsidRDefault="00502A38">
      <w:pPr>
        <w:pStyle w:val="a3"/>
        <w:spacing w:before="159"/>
        <w:ind w:left="112"/>
      </w:pPr>
      <w:r>
        <w:t>*По</w:t>
      </w:r>
      <w:r>
        <w:rPr>
          <w:spacing w:val="-9"/>
        </w:rPr>
        <w:t xml:space="preserve"> </w:t>
      </w:r>
      <w:r>
        <w:t>желанию</w:t>
      </w:r>
      <w:r>
        <w:rPr>
          <w:spacing w:val="-9"/>
        </w:rPr>
        <w:t xml:space="preserve"> </w:t>
      </w:r>
      <w:r>
        <w:t>выпускника,</w:t>
      </w:r>
      <w:r>
        <w:rPr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открытого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rPr>
          <w:spacing w:val="-2"/>
        </w:rPr>
        <w:t>интернет.</w:t>
      </w:r>
    </w:p>
    <w:p w:rsidR="006536BB" w:rsidRDefault="006536BB">
      <w:pPr>
        <w:pStyle w:val="a3"/>
        <w:spacing w:before="4"/>
        <w:rPr>
          <w:sz w:val="18"/>
        </w:rPr>
      </w:pPr>
    </w:p>
    <w:p w:rsidR="006536BB" w:rsidRDefault="00502A38">
      <w:pPr>
        <w:ind w:left="112"/>
        <w:rPr>
          <w:b/>
          <w:sz w:val="20"/>
        </w:rPr>
      </w:pPr>
      <w:r>
        <w:rPr>
          <w:b/>
          <w:sz w:val="20"/>
        </w:rPr>
        <w:t>ІІ.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обучения</w:t>
      </w:r>
    </w:p>
    <w:p w:rsidR="006536BB" w:rsidRDefault="006536BB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396"/>
      </w:tblGrid>
      <w:tr w:rsidR="006536BB">
        <w:trPr>
          <w:trHeight w:val="7390"/>
        </w:trPr>
        <w:tc>
          <w:tcPr>
            <w:tcW w:w="2785" w:type="dxa"/>
          </w:tcPr>
          <w:p w:rsidR="006536BB" w:rsidRDefault="00502A38">
            <w:pPr>
              <w:pStyle w:val="TableParagraph"/>
              <w:spacing w:before="5" w:line="228" w:lineRule="auto"/>
              <w:ind w:left="114" w:right="2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дисциплины по специальности,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изучаемые в БГТУ</w:t>
            </w: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6536BB">
            <w:pPr>
              <w:pStyle w:val="TableParagraph"/>
              <w:rPr>
                <w:b/>
              </w:rPr>
            </w:pPr>
          </w:p>
          <w:p w:rsidR="006536BB" w:rsidRDefault="00502A38">
            <w:pPr>
              <w:pStyle w:val="TableParagraph"/>
              <w:spacing w:before="182" w:line="228" w:lineRule="auto"/>
              <w:ind w:left="114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Дисциплины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курсового </w:t>
            </w:r>
            <w:r>
              <w:rPr>
                <w:b/>
                <w:spacing w:val="-2"/>
                <w:sz w:val="20"/>
              </w:rPr>
              <w:t>проектирования</w:t>
            </w:r>
          </w:p>
        </w:tc>
        <w:tc>
          <w:tcPr>
            <w:tcW w:w="7396" w:type="dxa"/>
          </w:tcPr>
          <w:p w:rsidR="006536BB" w:rsidRDefault="0019168A" w:rsidP="0019168A">
            <w:pPr>
              <w:widowControl/>
              <w:numPr>
                <w:ilvl w:val="0"/>
                <w:numId w:val="8"/>
              </w:numPr>
              <w:autoSpaceDE/>
              <w:autoSpaceDN/>
              <w:spacing w:after="60" w:line="270" w:lineRule="atLeast"/>
              <w:ind w:left="60" w:right="60"/>
              <w:textAlignment w:val="bottom"/>
            </w:pPr>
            <w:r>
              <w:t>1 Оценка соответствия и аккредитация</w:t>
            </w:r>
            <w:r>
              <w:br/>
              <w:t>2 Техническое нормирование и стандартизация</w:t>
            </w:r>
            <w:r>
              <w:br/>
              <w:t>3 Системы управления качеством</w:t>
            </w:r>
            <w:r>
              <w:br/>
              <w:t>4 Статистические методы управления качеством продукции</w:t>
            </w:r>
            <w:r>
              <w:br/>
              <w:t>5 Метрология</w:t>
            </w:r>
            <w:r>
              <w:br/>
              <w:t>6 Химико-аналитический контроль пищевой продукции</w:t>
            </w:r>
            <w:r>
              <w:br/>
              <w:t>7 Хроматография и электрофорез в контроле качества продукции</w:t>
            </w:r>
            <w:r>
              <w:br/>
              <w:t>8 Пищевая химия</w:t>
            </w:r>
            <w:r>
              <w:br/>
              <w:t>9 Обработка сигналов</w:t>
            </w:r>
            <w:r>
              <w:br/>
              <w:t>10 Оптические методы и приборы контроля качества продукции</w:t>
            </w:r>
            <w:r>
              <w:br/>
              <w:t>11 Электрофизические методы и приборы контроля качества продукции</w:t>
            </w:r>
            <w:r>
              <w:br/>
              <w:t>12 Идентификация и выявление фальсификаций пищевой продукции</w:t>
            </w:r>
            <w:r>
              <w:br/>
              <w:t>13 Микробиологические методы контроля качества пищевой продукции</w:t>
            </w:r>
            <w:r>
              <w:br/>
              <w:t>14 Технология пищевых производств</w:t>
            </w:r>
            <w:r>
              <w:br/>
              <w:t>15 Организация и технология испытаний</w:t>
            </w:r>
            <w:r>
              <w:br/>
              <w:t>16 Квалиметрия систем, процессов и продукции</w:t>
            </w:r>
            <w:r>
              <w:br/>
              <w:t>17 Резонансные методы измерения</w:t>
            </w:r>
            <w:r>
              <w:br/>
              <w:t>18 Радиохимия</w:t>
            </w:r>
            <w:r>
              <w:br/>
              <w:t xml:space="preserve">19 Научно-техническая экспертиза и </w:t>
            </w:r>
            <w:proofErr w:type="spellStart"/>
            <w:r>
              <w:t>нормоконтроль</w:t>
            </w:r>
            <w:proofErr w:type="spellEnd"/>
            <w:r>
              <w:br/>
              <w:t>20 Учебно-исследовательская работа студентов</w:t>
            </w:r>
            <w:r>
              <w:br/>
            </w:r>
            <w:r>
              <w:br/>
            </w:r>
            <w:r>
              <w:br/>
            </w:r>
            <w:r>
              <w:t>1 Оценка соответствия и аккредитация</w:t>
            </w:r>
            <w:r>
              <w:br/>
              <w:t>2 Техническое нормирование и стандартизация</w:t>
            </w:r>
            <w:r>
              <w:br/>
              <w:t>3 Экономика предприятия, стандартизация и сертификация</w:t>
            </w:r>
            <w:r>
              <w:br/>
              <w:t>4 Системы управления качеством</w:t>
            </w:r>
            <w:r>
              <w:br/>
              <w:t>5 Организация и технология испытаний</w:t>
            </w:r>
            <w:r>
              <w:br/>
              <w:t>6 Методы и средства производства и контроля</w:t>
            </w:r>
          </w:p>
        </w:tc>
      </w:tr>
    </w:tbl>
    <w:p w:rsidR="006536BB" w:rsidRDefault="006536BB">
      <w:pPr>
        <w:spacing w:line="230" w:lineRule="exact"/>
        <w:sectPr w:rsidR="006536BB">
          <w:type w:val="continuous"/>
          <w:pgSz w:w="11920" w:h="16850"/>
          <w:pgMar w:top="460" w:right="680" w:bottom="838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458"/>
      </w:tblGrid>
      <w:tr w:rsidR="006536BB">
        <w:trPr>
          <w:trHeight w:val="657"/>
        </w:trPr>
        <w:tc>
          <w:tcPr>
            <w:tcW w:w="2785" w:type="dxa"/>
          </w:tcPr>
          <w:p w:rsidR="006536BB" w:rsidRDefault="00502A38">
            <w:pPr>
              <w:pStyle w:val="TableParagraph"/>
              <w:spacing w:line="228" w:lineRule="auto"/>
              <w:ind w:left="114" w:right="50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Средний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балл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 </w:t>
            </w:r>
            <w:r>
              <w:rPr>
                <w:b/>
                <w:spacing w:val="-2"/>
                <w:sz w:val="20"/>
              </w:rPr>
              <w:t>дисциплинам</w:t>
            </w:r>
          </w:p>
          <w:p w:rsidR="006536BB" w:rsidRDefault="00502A38">
            <w:pPr>
              <w:pStyle w:val="TableParagraph"/>
              <w:spacing w:line="200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специальности</w:t>
            </w:r>
          </w:p>
        </w:tc>
        <w:tc>
          <w:tcPr>
            <w:tcW w:w="7458" w:type="dxa"/>
          </w:tcPr>
          <w:p w:rsidR="006536BB" w:rsidRDefault="0019168A">
            <w:pPr>
              <w:pStyle w:val="TableParagraph"/>
              <w:spacing w:line="237" w:lineRule="exact"/>
              <w:ind w:left="112"/>
            </w:pPr>
            <w:r>
              <w:rPr>
                <w:spacing w:val="-5"/>
              </w:rPr>
              <w:t>8,2</w:t>
            </w:r>
          </w:p>
        </w:tc>
      </w:tr>
      <w:tr w:rsidR="006536BB">
        <w:trPr>
          <w:trHeight w:val="480"/>
        </w:trPr>
        <w:tc>
          <w:tcPr>
            <w:tcW w:w="2785" w:type="dxa"/>
          </w:tcPr>
          <w:p w:rsidR="006536BB" w:rsidRDefault="00502A38">
            <w:pPr>
              <w:pStyle w:val="TableParagraph"/>
              <w:spacing w:line="228" w:lineRule="auto"/>
              <w:ind w:left="114" w:righ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Места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прохождения практики</w:t>
            </w:r>
          </w:p>
        </w:tc>
        <w:tc>
          <w:tcPr>
            <w:tcW w:w="7458" w:type="dxa"/>
          </w:tcPr>
          <w:p w:rsidR="006536BB" w:rsidRPr="0019168A" w:rsidRDefault="0019168A" w:rsidP="004D6E25">
            <w:pPr>
              <w:pStyle w:val="TableParagraph"/>
              <w:spacing w:line="239" w:lineRule="exact"/>
              <w:ind w:left="112"/>
            </w:pPr>
            <w:r>
              <w:t>ГУ «Минский зональный центр гигиены и эпидемиологии», ОАО «Азбука снеков»</w:t>
            </w:r>
            <w:r w:rsidR="004D6E25">
              <w:t xml:space="preserve">, РУП «НПЦ НАН Беларуси по продовольствию». </w:t>
            </w:r>
          </w:p>
        </w:tc>
      </w:tr>
      <w:tr w:rsidR="006536BB">
        <w:trPr>
          <w:trHeight w:val="1746"/>
        </w:trPr>
        <w:tc>
          <w:tcPr>
            <w:tcW w:w="2785" w:type="dxa"/>
          </w:tcPr>
          <w:p w:rsidR="006536BB" w:rsidRDefault="00502A38">
            <w:pPr>
              <w:pStyle w:val="TableParagraph"/>
              <w:spacing w:line="228" w:lineRule="auto"/>
              <w:ind w:left="11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Владение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иностранными языками (подчеркнуть необходимое, указать язык); наличие</w:t>
            </w:r>
          </w:p>
          <w:p w:rsidR="006536BB" w:rsidRDefault="00502A38">
            <w:pPr>
              <w:pStyle w:val="TableParagraph"/>
              <w:spacing w:line="218" w:lineRule="exact"/>
              <w:ind w:left="114" w:right="311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международных</w:t>
            </w:r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сертифи</w:t>
            </w:r>
            <w:proofErr w:type="spellEnd"/>
            <w:r>
              <w:rPr>
                <w:b/>
                <w:sz w:val="20"/>
              </w:rPr>
              <w:t>- катов, подтверждающих знание языка: ТОЕFL, FСЕ/САЕ/СРЕ,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ВЕС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т.д.</w:t>
            </w:r>
          </w:p>
        </w:tc>
        <w:tc>
          <w:tcPr>
            <w:tcW w:w="7458" w:type="dxa"/>
          </w:tcPr>
          <w:p w:rsidR="006536BB" w:rsidRDefault="00502A3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24" w:lineRule="exact"/>
            </w:pPr>
            <w:r>
              <w:rPr>
                <w:spacing w:val="-2"/>
              </w:rPr>
              <w:t>начальный;</w:t>
            </w:r>
          </w:p>
          <w:p w:rsidR="006536BB" w:rsidRDefault="00502A3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39" w:lineRule="exact"/>
            </w:pPr>
            <w:r>
              <w:t>элементарный</w:t>
            </w:r>
            <w:r>
              <w:rPr>
                <w:spacing w:val="-10"/>
              </w:rPr>
              <w:t>;</w:t>
            </w:r>
          </w:p>
          <w:p w:rsidR="006536BB" w:rsidRPr="0050309F" w:rsidRDefault="00502A3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1" w:lineRule="exact"/>
            </w:pPr>
            <w:r w:rsidRPr="0050309F">
              <w:t>средний</w:t>
            </w:r>
            <w:r w:rsidRPr="0050309F">
              <w:rPr>
                <w:spacing w:val="-2"/>
              </w:rPr>
              <w:t>;</w:t>
            </w:r>
          </w:p>
          <w:p w:rsidR="006536BB" w:rsidRPr="0050309F" w:rsidRDefault="00502A3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4" w:lineRule="exact"/>
              <w:rPr>
                <w:u w:val="single"/>
              </w:rPr>
            </w:pPr>
            <w:r w:rsidRPr="0050309F">
              <w:rPr>
                <w:spacing w:val="-2"/>
                <w:u w:val="single"/>
              </w:rPr>
              <w:t>продвинутый</w:t>
            </w:r>
            <w:r w:rsidR="0050309F" w:rsidRPr="0050309F">
              <w:rPr>
                <w:spacing w:val="-2"/>
                <w:u w:val="single"/>
              </w:rPr>
              <w:t xml:space="preserve"> (английский)</w:t>
            </w:r>
            <w:r w:rsidRPr="0050309F">
              <w:rPr>
                <w:spacing w:val="-2"/>
                <w:u w:val="single"/>
              </w:rPr>
              <w:t>;</w:t>
            </w:r>
          </w:p>
          <w:p w:rsidR="006536BB" w:rsidRDefault="00502A38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line="249" w:lineRule="exact"/>
            </w:pPr>
            <w:r>
              <w:t>свободное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владение.</w:t>
            </w:r>
          </w:p>
        </w:tc>
      </w:tr>
      <w:tr w:rsidR="006536BB">
        <w:trPr>
          <w:trHeight w:val="1312"/>
        </w:trPr>
        <w:tc>
          <w:tcPr>
            <w:tcW w:w="2785" w:type="dxa"/>
          </w:tcPr>
          <w:p w:rsidR="006536BB" w:rsidRDefault="00502A38">
            <w:pPr>
              <w:pStyle w:val="TableParagraph"/>
              <w:spacing w:before="2" w:line="228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Дополнительное </w:t>
            </w:r>
            <w:proofErr w:type="spellStart"/>
            <w:proofErr w:type="gramStart"/>
            <w:r>
              <w:rPr>
                <w:b/>
                <w:sz w:val="20"/>
              </w:rPr>
              <w:t>образо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вание</w:t>
            </w:r>
            <w:proofErr w:type="spellEnd"/>
            <w:proofErr w:type="gram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(курсы,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семинары, стажировки, владение</w:t>
            </w:r>
          </w:p>
          <w:p w:rsidR="006536BB" w:rsidRDefault="00502A38">
            <w:pPr>
              <w:pStyle w:val="TableParagraph"/>
              <w:spacing w:line="212" w:lineRule="exact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специализированными</w:t>
            </w:r>
          </w:p>
          <w:p w:rsidR="006536BB" w:rsidRDefault="00502A38">
            <w:pPr>
              <w:pStyle w:val="TableParagraph"/>
              <w:spacing w:line="216" w:lineRule="exact"/>
              <w:ind w:left="114" w:right="5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компьютерными </w:t>
            </w:r>
            <w:r>
              <w:rPr>
                <w:b/>
                <w:sz w:val="20"/>
              </w:rPr>
              <w:t>программами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др.)</w:t>
            </w:r>
          </w:p>
        </w:tc>
        <w:tc>
          <w:tcPr>
            <w:tcW w:w="7458" w:type="dxa"/>
          </w:tcPr>
          <w:p w:rsidR="006536BB" w:rsidRDefault="00502A38" w:rsidP="0019168A">
            <w:pPr>
              <w:pStyle w:val="TableParagraph"/>
              <w:spacing w:line="232" w:lineRule="exact"/>
              <w:ind w:left="112"/>
            </w:pPr>
            <w:r>
              <w:t>Уверенный</w:t>
            </w:r>
            <w:r>
              <w:rPr>
                <w:spacing w:val="-5"/>
              </w:rPr>
              <w:t xml:space="preserve"> </w:t>
            </w:r>
            <w:r>
              <w:t>пользователь</w:t>
            </w:r>
            <w:r>
              <w:rPr>
                <w:spacing w:val="-2"/>
              </w:rPr>
              <w:t xml:space="preserve"> </w:t>
            </w:r>
            <w:r>
              <w:t>ПК.</w:t>
            </w:r>
            <w:r>
              <w:rPr>
                <w:spacing w:val="-3"/>
              </w:rPr>
              <w:t xml:space="preserve"> </w:t>
            </w:r>
            <w:r>
              <w:t>Знание</w:t>
            </w:r>
            <w:r>
              <w:rPr>
                <w:spacing w:val="-3"/>
              </w:rPr>
              <w:t xml:space="preserve"> </w:t>
            </w:r>
            <w:r>
              <w:t>MS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Word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 w:rsidR="0019168A">
              <w:t>Excel</w:t>
            </w:r>
            <w:proofErr w:type="spellEnd"/>
            <w:r w:rsidR="0019168A">
              <w:t>.</w:t>
            </w:r>
          </w:p>
        </w:tc>
      </w:tr>
      <w:tr w:rsidR="006536BB">
        <w:trPr>
          <w:trHeight w:val="1545"/>
        </w:trPr>
        <w:tc>
          <w:tcPr>
            <w:tcW w:w="2785" w:type="dxa"/>
          </w:tcPr>
          <w:p w:rsidR="006536BB" w:rsidRDefault="00502A38">
            <w:pPr>
              <w:pStyle w:val="TableParagraph"/>
              <w:spacing w:line="228" w:lineRule="auto"/>
              <w:ind w:left="114" w:right="382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Научно-исследовательская </w:t>
            </w:r>
            <w:r>
              <w:rPr>
                <w:b/>
                <w:sz w:val="20"/>
              </w:rPr>
              <w:t>деятельность (участие в НИР, конференциях,</w:t>
            </w:r>
          </w:p>
          <w:p w:rsidR="006536BB" w:rsidRDefault="00502A38">
            <w:pPr>
              <w:pStyle w:val="TableParagraph"/>
              <w:spacing w:line="228" w:lineRule="auto"/>
              <w:ind w:left="114"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семинарах,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научные публикации и др.)</w:t>
            </w:r>
          </w:p>
        </w:tc>
        <w:tc>
          <w:tcPr>
            <w:tcW w:w="7458" w:type="dxa"/>
          </w:tcPr>
          <w:p w:rsidR="0019168A" w:rsidRPr="004D6E25" w:rsidRDefault="00502A38" w:rsidP="004D6E25">
            <w:pPr>
              <w:pStyle w:val="TableParagraph"/>
              <w:spacing w:line="240" w:lineRule="exact"/>
              <w:ind w:left="85" w:right="87"/>
              <w:jc w:val="both"/>
            </w:pPr>
            <w:r>
              <w:t>Принимала участие в научно-исследовате</w:t>
            </w:r>
            <w:r w:rsidR="0019168A">
              <w:t>льск</w:t>
            </w:r>
            <w:r w:rsidR="004D6E25">
              <w:t xml:space="preserve">ой деятельности на кафедре и </w:t>
            </w:r>
            <w:r w:rsidR="004D6E25">
              <w:t>принимала участие</w:t>
            </w:r>
            <w:r w:rsidR="004D6E25">
              <w:t xml:space="preserve"> в </w:t>
            </w:r>
            <w:r w:rsidR="004D6E25">
              <w:t xml:space="preserve">международных </w:t>
            </w:r>
            <w:r w:rsidR="004D6E25">
              <w:t>студенческих олимпиадах «Управление качеством» и «</w:t>
            </w:r>
            <w:r w:rsidR="004D6E25">
              <w:t>Измерения при</w:t>
            </w:r>
            <w:r w:rsidR="004E66D5">
              <w:t xml:space="preserve"> </w:t>
            </w:r>
            <w:bookmarkStart w:id="0" w:name="_GoBack"/>
            <w:bookmarkEnd w:id="0"/>
            <w:r w:rsidR="004D6E25">
              <w:t>контроле качества продук</w:t>
            </w:r>
            <w:r w:rsidR="004D6E25">
              <w:t xml:space="preserve">ции и объектов окружающей среды» (имею дипломы </w:t>
            </w:r>
            <w:r w:rsidR="004D6E25">
              <w:rPr>
                <w:lang w:val="en-US"/>
              </w:rPr>
              <w:t>I</w:t>
            </w:r>
            <w:r w:rsidR="004D6E25" w:rsidRPr="004D6E25">
              <w:t xml:space="preserve"> </w:t>
            </w:r>
            <w:r w:rsidR="004D6E25">
              <w:t xml:space="preserve">и </w:t>
            </w:r>
            <w:r w:rsidR="004D6E25">
              <w:rPr>
                <w:lang w:val="en-US"/>
              </w:rPr>
              <w:t>II</w:t>
            </w:r>
            <w:r w:rsidR="004D6E25">
              <w:t xml:space="preserve"> степеней в различных номинациях). </w:t>
            </w:r>
          </w:p>
          <w:p w:rsidR="006536BB" w:rsidRDefault="006536BB">
            <w:pPr>
              <w:pStyle w:val="TableParagraph"/>
              <w:spacing w:line="240" w:lineRule="exact"/>
              <w:ind w:left="112"/>
            </w:pPr>
          </w:p>
        </w:tc>
      </w:tr>
      <w:tr w:rsidR="006536BB">
        <w:trPr>
          <w:trHeight w:val="690"/>
        </w:trPr>
        <w:tc>
          <w:tcPr>
            <w:tcW w:w="2785" w:type="dxa"/>
          </w:tcPr>
          <w:p w:rsidR="006536BB" w:rsidRDefault="00502A38">
            <w:pPr>
              <w:pStyle w:val="TableParagraph"/>
              <w:spacing w:line="221" w:lineRule="exact"/>
              <w:ind w:left="1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Общественная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активность</w:t>
            </w:r>
          </w:p>
        </w:tc>
        <w:tc>
          <w:tcPr>
            <w:tcW w:w="7458" w:type="dxa"/>
          </w:tcPr>
          <w:p w:rsidR="006536BB" w:rsidRDefault="00502A38">
            <w:pPr>
              <w:pStyle w:val="TableParagraph"/>
              <w:spacing w:line="216" w:lineRule="auto"/>
              <w:ind w:left="112"/>
            </w:pPr>
            <w:r>
              <w:t>Являлась</w:t>
            </w:r>
            <w:r>
              <w:rPr>
                <w:spacing w:val="-6"/>
              </w:rPr>
              <w:t xml:space="preserve"> </w:t>
            </w:r>
            <w:r>
              <w:t>заместителем</w:t>
            </w:r>
            <w:r>
              <w:rPr>
                <w:spacing w:val="-9"/>
              </w:rPr>
              <w:t xml:space="preserve"> </w:t>
            </w:r>
            <w:r>
              <w:t>старосты</w:t>
            </w:r>
            <w:r>
              <w:rPr>
                <w:spacing w:val="-10"/>
              </w:rPr>
              <w:t xml:space="preserve"> </w:t>
            </w:r>
            <w:r>
              <w:t>группы,</w:t>
            </w:r>
            <w:r>
              <w:rPr>
                <w:spacing w:val="-6"/>
              </w:rPr>
              <w:t xml:space="preserve"> </w:t>
            </w:r>
            <w:r>
              <w:t>принимала</w:t>
            </w:r>
            <w:r>
              <w:rPr>
                <w:spacing w:val="-6"/>
              </w:rPr>
              <w:t xml:space="preserve"> </w:t>
            </w:r>
            <w:r>
              <w:t>активное</w:t>
            </w:r>
            <w:r>
              <w:rPr>
                <w:spacing w:val="-6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 общественной жизни университета.</w:t>
            </w:r>
          </w:p>
        </w:tc>
      </w:tr>
    </w:tbl>
    <w:p w:rsidR="006536BB" w:rsidRDefault="006536BB">
      <w:pPr>
        <w:pStyle w:val="a3"/>
        <w:rPr>
          <w:b/>
        </w:rPr>
      </w:pPr>
    </w:p>
    <w:p w:rsidR="006536BB" w:rsidRDefault="006536BB">
      <w:pPr>
        <w:pStyle w:val="a3"/>
        <w:spacing w:before="8"/>
        <w:rPr>
          <w:b/>
          <w:sz w:val="21"/>
        </w:rPr>
      </w:pPr>
    </w:p>
    <w:p w:rsidR="006536BB" w:rsidRDefault="00502A38">
      <w:pPr>
        <w:ind w:left="112"/>
        <w:rPr>
          <w:b/>
          <w:sz w:val="20"/>
        </w:rPr>
      </w:pPr>
      <w:r>
        <w:rPr>
          <w:b/>
          <w:sz w:val="20"/>
        </w:rPr>
        <w:t>ІІІ.</w:t>
      </w:r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Самопрезентация</w:t>
      </w:r>
      <w:proofErr w:type="spellEnd"/>
    </w:p>
    <w:p w:rsidR="006536BB" w:rsidRDefault="006536BB">
      <w:pPr>
        <w:pStyle w:val="a3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7456"/>
      </w:tblGrid>
      <w:tr w:rsidR="006536BB">
        <w:trPr>
          <w:trHeight w:val="1442"/>
        </w:trPr>
        <w:tc>
          <w:tcPr>
            <w:tcW w:w="2783" w:type="dxa"/>
          </w:tcPr>
          <w:p w:rsidR="006536BB" w:rsidRDefault="00502A38">
            <w:pPr>
              <w:pStyle w:val="TableParagraph"/>
              <w:spacing w:line="228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Жизненные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планы,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хобби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сфера деятельности, в которой планирую </w:t>
            </w:r>
            <w:r>
              <w:rPr>
                <w:b/>
                <w:spacing w:val="-2"/>
                <w:sz w:val="20"/>
              </w:rPr>
              <w:t>реализоваться</w:t>
            </w:r>
          </w:p>
        </w:tc>
        <w:tc>
          <w:tcPr>
            <w:tcW w:w="7456" w:type="dxa"/>
          </w:tcPr>
          <w:p w:rsidR="0019168A" w:rsidRDefault="0019168A">
            <w:pPr>
              <w:pStyle w:val="TableParagraph"/>
              <w:spacing w:line="240" w:lineRule="exact"/>
              <w:ind w:left="114" w:right="87"/>
              <w:jc w:val="both"/>
            </w:pPr>
            <w:r>
              <w:t xml:space="preserve">Из своих черт характера, которые могут быть полезны мне в работе, могу отметить: </w:t>
            </w:r>
          </w:p>
          <w:p w:rsidR="0019168A" w:rsidRDefault="004D6E25" w:rsidP="0019168A">
            <w:pPr>
              <w:pStyle w:val="TableParagraph"/>
              <w:numPr>
                <w:ilvl w:val="0"/>
                <w:numId w:val="11"/>
              </w:numPr>
              <w:spacing w:line="240" w:lineRule="exact"/>
              <w:ind w:left="510" w:right="87"/>
              <w:jc w:val="both"/>
            </w:pPr>
            <w:r>
              <w:t>к</w:t>
            </w:r>
            <w:r w:rsidR="0019168A">
              <w:t>оммуникабельность (прин</w:t>
            </w:r>
            <w:r w:rsidR="0019168A">
              <w:t>имала участие в организационной</w:t>
            </w:r>
          </w:p>
          <w:p w:rsidR="0019168A" w:rsidRDefault="0019168A" w:rsidP="0019168A">
            <w:pPr>
              <w:pStyle w:val="TableParagraph"/>
              <w:spacing w:line="240" w:lineRule="exact"/>
              <w:ind w:left="150" w:right="87"/>
              <w:jc w:val="both"/>
            </w:pPr>
            <w:r>
              <w:t xml:space="preserve">деятельности в университете: 4 года подряд работала в деканате во время приемной комиссии). </w:t>
            </w:r>
          </w:p>
          <w:p w:rsidR="0019168A" w:rsidRDefault="004D6E25" w:rsidP="0019168A">
            <w:pPr>
              <w:pStyle w:val="TableParagraph"/>
              <w:numPr>
                <w:ilvl w:val="0"/>
                <w:numId w:val="11"/>
              </w:numPr>
              <w:spacing w:line="240" w:lineRule="exact"/>
              <w:ind w:left="510" w:right="87"/>
              <w:jc w:val="both"/>
            </w:pPr>
            <w:r>
              <w:t>ц</w:t>
            </w:r>
            <w:r w:rsidR="0019168A">
              <w:t xml:space="preserve">елеустремленность (11 лет </w:t>
            </w:r>
            <w:r w:rsidR="0019168A">
              <w:t>занималась спортивными танцами,</w:t>
            </w:r>
          </w:p>
          <w:p w:rsidR="0019168A" w:rsidRDefault="0019168A" w:rsidP="0019168A">
            <w:pPr>
              <w:pStyle w:val="TableParagraph"/>
              <w:spacing w:line="240" w:lineRule="exact"/>
              <w:ind w:left="150" w:right="87"/>
              <w:jc w:val="both"/>
            </w:pPr>
            <w:r>
              <w:t xml:space="preserve">неоднократно побеждала в городских и республиканских соревнованиях). </w:t>
            </w:r>
          </w:p>
          <w:p w:rsidR="0019168A" w:rsidRDefault="004D6E25" w:rsidP="0019168A">
            <w:pPr>
              <w:pStyle w:val="TableParagraph"/>
              <w:numPr>
                <w:ilvl w:val="0"/>
                <w:numId w:val="11"/>
              </w:numPr>
              <w:spacing w:line="240" w:lineRule="exact"/>
              <w:ind w:left="510" w:right="87"/>
              <w:jc w:val="both"/>
            </w:pPr>
            <w:r>
              <w:t>о</w:t>
            </w:r>
            <w:r w:rsidR="0019168A">
              <w:t xml:space="preserve">тветственность (окончила гимназию с золотой медалью). </w:t>
            </w:r>
          </w:p>
          <w:p w:rsidR="004D6E25" w:rsidRDefault="004D6E25" w:rsidP="004D6E25">
            <w:pPr>
              <w:pStyle w:val="TableParagraph"/>
              <w:numPr>
                <w:ilvl w:val="0"/>
                <w:numId w:val="11"/>
              </w:numPr>
              <w:spacing w:line="240" w:lineRule="exact"/>
              <w:ind w:left="510" w:right="87"/>
              <w:jc w:val="both"/>
            </w:pPr>
            <w:r>
              <w:t>у</w:t>
            </w:r>
            <w:r w:rsidR="0019168A">
              <w:t>сидчивость и вн</w:t>
            </w:r>
            <w:r w:rsidR="0019168A">
              <w:t>имательность к деталям (</w:t>
            </w:r>
            <w:r>
              <w:t>принимала участие в</w:t>
            </w:r>
          </w:p>
          <w:p w:rsidR="006536BB" w:rsidRDefault="0019168A" w:rsidP="004D6E25">
            <w:pPr>
              <w:pStyle w:val="TableParagraph"/>
              <w:spacing w:line="240" w:lineRule="exact"/>
              <w:ind w:left="150" w:right="87"/>
              <w:jc w:val="both"/>
            </w:pPr>
            <w:r>
              <w:t>международных</w:t>
            </w:r>
            <w:r w:rsidR="004D6E25">
              <w:t xml:space="preserve"> </w:t>
            </w:r>
            <w:r>
              <w:t>студенческих олимпиадах "Управление качеством" и "Измерения при контроле качества продукции и объектов окружающей среды")</w:t>
            </w:r>
          </w:p>
        </w:tc>
      </w:tr>
      <w:tr w:rsidR="006536BB">
        <w:trPr>
          <w:trHeight w:val="654"/>
        </w:trPr>
        <w:tc>
          <w:tcPr>
            <w:tcW w:w="2783" w:type="dxa"/>
          </w:tcPr>
          <w:p w:rsidR="006536BB" w:rsidRDefault="00502A38">
            <w:pPr>
              <w:pStyle w:val="TableParagraph"/>
              <w:spacing w:line="228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Желаемое место работы </w:t>
            </w:r>
            <w:r>
              <w:rPr>
                <w:b/>
                <w:spacing w:val="-2"/>
                <w:sz w:val="20"/>
              </w:rPr>
              <w:t>(область/город/предприятие</w:t>
            </w:r>
          </w:p>
          <w:p w:rsidR="006536BB" w:rsidRDefault="00502A38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др.)</w:t>
            </w:r>
          </w:p>
        </w:tc>
        <w:tc>
          <w:tcPr>
            <w:tcW w:w="7456" w:type="dxa"/>
          </w:tcPr>
          <w:p w:rsidR="006536BB" w:rsidRDefault="00502A38" w:rsidP="0019168A">
            <w:pPr>
              <w:pStyle w:val="TableParagraph"/>
              <w:spacing w:line="237" w:lineRule="exact"/>
              <w:ind w:left="114"/>
            </w:pPr>
            <w:r>
              <w:t>г.</w:t>
            </w:r>
            <w:r>
              <w:rPr>
                <w:spacing w:val="-2"/>
              </w:rPr>
              <w:t xml:space="preserve"> </w:t>
            </w:r>
            <w:r>
              <w:t>Минск</w:t>
            </w:r>
          </w:p>
        </w:tc>
      </w:tr>
    </w:tbl>
    <w:p w:rsidR="00502A38" w:rsidRDefault="00502A38"/>
    <w:sectPr w:rsidR="00502A38">
      <w:type w:val="continuous"/>
      <w:pgSz w:w="11920" w:h="16850"/>
      <w:pgMar w:top="54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E75"/>
    <w:multiLevelType w:val="hybridMultilevel"/>
    <w:tmpl w:val="F75AD542"/>
    <w:lvl w:ilvl="0" w:tplc="F8125C58">
      <w:start w:val="5"/>
      <w:numFmt w:val="decimal"/>
      <w:lvlText w:val="%1"/>
      <w:lvlJc w:val="left"/>
      <w:pPr>
        <w:ind w:left="278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02AB86E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2" w:tplc="D6E6B5F0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3" w:tplc="679654D8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4" w:tplc="66F2CB9A">
      <w:numFmt w:val="bullet"/>
      <w:lvlText w:val="•"/>
      <w:lvlJc w:val="left"/>
      <w:pPr>
        <w:ind w:left="3122" w:hanging="166"/>
      </w:pPr>
      <w:rPr>
        <w:rFonts w:hint="default"/>
        <w:lang w:val="ru-RU" w:eastAsia="en-US" w:bidi="ar-SA"/>
      </w:rPr>
    </w:lvl>
    <w:lvl w:ilvl="5" w:tplc="61D6CA44">
      <w:numFmt w:val="bullet"/>
      <w:lvlText w:val="•"/>
      <w:lvlJc w:val="left"/>
      <w:pPr>
        <w:ind w:left="3833" w:hanging="166"/>
      </w:pPr>
      <w:rPr>
        <w:rFonts w:hint="default"/>
        <w:lang w:val="ru-RU" w:eastAsia="en-US" w:bidi="ar-SA"/>
      </w:rPr>
    </w:lvl>
    <w:lvl w:ilvl="6" w:tplc="1E4C88F0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7" w:tplc="C26EA4A4">
      <w:numFmt w:val="bullet"/>
      <w:lvlText w:val="•"/>
      <w:lvlJc w:val="left"/>
      <w:pPr>
        <w:ind w:left="5254" w:hanging="166"/>
      </w:pPr>
      <w:rPr>
        <w:rFonts w:hint="default"/>
        <w:lang w:val="ru-RU" w:eastAsia="en-US" w:bidi="ar-SA"/>
      </w:rPr>
    </w:lvl>
    <w:lvl w:ilvl="8" w:tplc="D8605B16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03CC6AA0"/>
    <w:multiLevelType w:val="hybridMultilevel"/>
    <w:tmpl w:val="8BBE8546"/>
    <w:lvl w:ilvl="0" w:tplc="62D642C8">
      <w:start w:val="11"/>
      <w:numFmt w:val="decimal"/>
      <w:lvlText w:val="%1"/>
      <w:lvlJc w:val="left"/>
      <w:pPr>
        <w:ind w:left="38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77C86D6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61BA945C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22B613D0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87FAECF6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5BC03EA0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0AC0EDAA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34307FBA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65F27390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568293B"/>
    <w:multiLevelType w:val="hybridMultilevel"/>
    <w:tmpl w:val="EFF07452"/>
    <w:lvl w:ilvl="0" w:tplc="F0A48BC0">
      <w:start w:val="1"/>
      <w:numFmt w:val="decimal"/>
      <w:lvlText w:val="%1."/>
      <w:lvlJc w:val="left"/>
      <w:pPr>
        <w:ind w:left="333" w:hanging="2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2FCA904">
      <w:numFmt w:val="bullet"/>
      <w:lvlText w:val="•"/>
      <w:lvlJc w:val="left"/>
      <w:pPr>
        <w:ind w:left="1044" w:hanging="224"/>
      </w:pPr>
      <w:rPr>
        <w:rFonts w:hint="default"/>
        <w:lang w:val="ru-RU" w:eastAsia="en-US" w:bidi="ar-SA"/>
      </w:rPr>
    </w:lvl>
    <w:lvl w:ilvl="2" w:tplc="7802889E">
      <w:numFmt w:val="bullet"/>
      <w:lvlText w:val="•"/>
      <w:lvlJc w:val="left"/>
      <w:pPr>
        <w:ind w:left="1749" w:hanging="224"/>
      </w:pPr>
      <w:rPr>
        <w:rFonts w:hint="default"/>
        <w:lang w:val="ru-RU" w:eastAsia="en-US" w:bidi="ar-SA"/>
      </w:rPr>
    </w:lvl>
    <w:lvl w:ilvl="3" w:tplc="A3AED414">
      <w:numFmt w:val="bullet"/>
      <w:lvlText w:val="•"/>
      <w:lvlJc w:val="left"/>
      <w:pPr>
        <w:ind w:left="2453" w:hanging="224"/>
      </w:pPr>
      <w:rPr>
        <w:rFonts w:hint="default"/>
        <w:lang w:val="ru-RU" w:eastAsia="en-US" w:bidi="ar-SA"/>
      </w:rPr>
    </w:lvl>
    <w:lvl w:ilvl="4" w:tplc="A6404E7E">
      <w:numFmt w:val="bullet"/>
      <w:lvlText w:val="•"/>
      <w:lvlJc w:val="left"/>
      <w:pPr>
        <w:ind w:left="3158" w:hanging="224"/>
      </w:pPr>
      <w:rPr>
        <w:rFonts w:hint="default"/>
        <w:lang w:val="ru-RU" w:eastAsia="en-US" w:bidi="ar-SA"/>
      </w:rPr>
    </w:lvl>
    <w:lvl w:ilvl="5" w:tplc="BBCAAD34">
      <w:numFmt w:val="bullet"/>
      <w:lvlText w:val="•"/>
      <w:lvlJc w:val="left"/>
      <w:pPr>
        <w:ind w:left="3863" w:hanging="224"/>
      </w:pPr>
      <w:rPr>
        <w:rFonts w:hint="default"/>
        <w:lang w:val="ru-RU" w:eastAsia="en-US" w:bidi="ar-SA"/>
      </w:rPr>
    </w:lvl>
    <w:lvl w:ilvl="6" w:tplc="3AB46CA0">
      <w:numFmt w:val="bullet"/>
      <w:lvlText w:val="•"/>
      <w:lvlJc w:val="left"/>
      <w:pPr>
        <w:ind w:left="4567" w:hanging="224"/>
      </w:pPr>
      <w:rPr>
        <w:rFonts w:hint="default"/>
        <w:lang w:val="ru-RU" w:eastAsia="en-US" w:bidi="ar-SA"/>
      </w:rPr>
    </w:lvl>
    <w:lvl w:ilvl="7" w:tplc="A9547622">
      <w:numFmt w:val="bullet"/>
      <w:lvlText w:val="•"/>
      <w:lvlJc w:val="left"/>
      <w:pPr>
        <w:ind w:left="5272" w:hanging="224"/>
      </w:pPr>
      <w:rPr>
        <w:rFonts w:hint="default"/>
        <w:lang w:val="ru-RU" w:eastAsia="en-US" w:bidi="ar-SA"/>
      </w:rPr>
    </w:lvl>
    <w:lvl w:ilvl="8" w:tplc="7DEEB6F4">
      <w:numFmt w:val="bullet"/>
      <w:lvlText w:val="•"/>
      <w:lvlJc w:val="left"/>
      <w:pPr>
        <w:ind w:left="5976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211968ED"/>
    <w:multiLevelType w:val="multilevel"/>
    <w:tmpl w:val="19E2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90021"/>
    <w:multiLevelType w:val="hybridMultilevel"/>
    <w:tmpl w:val="4DF87388"/>
    <w:lvl w:ilvl="0" w:tplc="BB4A926A">
      <w:start w:val="20"/>
      <w:numFmt w:val="decimal"/>
      <w:lvlText w:val="%1"/>
      <w:lvlJc w:val="left"/>
      <w:pPr>
        <w:ind w:left="38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C0002D0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1DA246F8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03DA38F2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FEE687AA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21DA34CE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155EF8EA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E1C8695C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6120858A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324A0193"/>
    <w:multiLevelType w:val="hybridMultilevel"/>
    <w:tmpl w:val="3B64F2D8"/>
    <w:lvl w:ilvl="0" w:tplc="E75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003"/>
    <w:multiLevelType w:val="hybridMultilevel"/>
    <w:tmpl w:val="3312C9FC"/>
    <w:lvl w:ilvl="0" w:tplc="6660F76A">
      <w:start w:val="1"/>
      <w:numFmt w:val="decimal"/>
      <w:lvlText w:val="%1."/>
      <w:lvlJc w:val="left"/>
      <w:pPr>
        <w:ind w:left="587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2EA5EBC">
      <w:numFmt w:val="bullet"/>
      <w:lvlText w:val="•"/>
      <w:lvlJc w:val="left"/>
      <w:pPr>
        <w:ind w:left="1266" w:hanging="358"/>
      </w:pPr>
      <w:rPr>
        <w:rFonts w:hint="default"/>
        <w:lang w:val="ru-RU" w:eastAsia="en-US" w:bidi="ar-SA"/>
      </w:rPr>
    </w:lvl>
    <w:lvl w:ilvl="2" w:tplc="D09CAE1A">
      <w:numFmt w:val="bullet"/>
      <w:lvlText w:val="•"/>
      <w:lvlJc w:val="left"/>
      <w:pPr>
        <w:ind w:left="1953" w:hanging="358"/>
      </w:pPr>
      <w:rPr>
        <w:rFonts w:hint="default"/>
        <w:lang w:val="ru-RU" w:eastAsia="en-US" w:bidi="ar-SA"/>
      </w:rPr>
    </w:lvl>
    <w:lvl w:ilvl="3" w:tplc="C9E4E978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4" w:tplc="4D5E740E">
      <w:numFmt w:val="bullet"/>
      <w:lvlText w:val="•"/>
      <w:lvlJc w:val="left"/>
      <w:pPr>
        <w:ind w:left="3327" w:hanging="358"/>
      </w:pPr>
      <w:rPr>
        <w:rFonts w:hint="default"/>
        <w:lang w:val="ru-RU" w:eastAsia="en-US" w:bidi="ar-SA"/>
      </w:rPr>
    </w:lvl>
    <w:lvl w:ilvl="5" w:tplc="9E9C58AE">
      <w:numFmt w:val="bullet"/>
      <w:lvlText w:val="•"/>
      <w:lvlJc w:val="left"/>
      <w:pPr>
        <w:ind w:left="4014" w:hanging="358"/>
      </w:pPr>
      <w:rPr>
        <w:rFonts w:hint="default"/>
        <w:lang w:val="ru-RU" w:eastAsia="en-US" w:bidi="ar-SA"/>
      </w:rPr>
    </w:lvl>
    <w:lvl w:ilvl="6" w:tplc="94CE1C1E">
      <w:numFmt w:val="bullet"/>
      <w:lvlText w:val="•"/>
      <w:lvlJc w:val="left"/>
      <w:pPr>
        <w:ind w:left="4700" w:hanging="358"/>
      </w:pPr>
      <w:rPr>
        <w:rFonts w:hint="default"/>
        <w:lang w:val="ru-RU" w:eastAsia="en-US" w:bidi="ar-SA"/>
      </w:rPr>
    </w:lvl>
    <w:lvl w:ilvl="7" w:tplc="1BA87BBE">
      <w:numFmt w:val="bullet"/>
      <w:lvlText w:val="•"/>
      <w:lvlJc w:val="left"/>
      <w:pPr>
        <w:ind w:left="5387" w:hanging="358"/>
      </w:pPr>
      <w:rPr>
        <w:rFonts w:hint="default"/>
        <w:lang w:val="ru-RU" w:eastAsia="en-US" w:bidi="ar-SA"/>
      </w:rPr>
    </w:lvl>
    <w:lvl w:ilvl="8" w:tplc="C28C0CD8">
      <w:numFmt w:val="bullet"/>
      <w:lvlText w:val="•"/>
      <w:lvlJc w:val="left"/>
      <w:pPr>
        <w:ind w:left="6074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39541256"/>
    <w:multiLevelType w:val="multilevel"/>
    <w:tmpl w:val="30F6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917C0"/>
    <w:multiLevelType w:val="hybridMultilevel"/>
    <w:tmpl w:val="95205B5A"/>
    <w:lvl w:ilvl="0" w:tplc="25BCF7E2">
      <w:start w:val="16"/>
      <w:numFmt w:val="decimal"/>
      <w:lvlText w:val="%1"/>
      <w:lvlJc w:val="left"/>
      <w:pPr>
        <w:ind w:left="388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45C20E0">
      <w:numFmt w:val="bullet"/>
      <w:lvlText w:val="•"/>
      <w:lvlJc w:val="left"/>
      <w:pPr>
        <w:ind w:left="1080" w:hanging="279"/>
      </w:pPr>
      <w:rPr>
        <w:rFonts w:hint="default"/>
        <w:lang w:val="ru-RU" w:eastAsia="en-US" w:bidi="ar-SA"/>
      </w:rPr>
    </w:lvl>
    <w:lvl w:ilvl="2" w:tplc="B16A9D1E">
      <w:numFmt w:val="bullet"/>
      <w:lvlText w:val="•"/>
      <w:lvlJc w:val="left"/>
      <w:pPr>
        <w:ind w:left="1781" w:hanging="279"/>
      </w:pPr>
      <w:rPr>
        <w:rFonts w:hint="default"/>
        <w:lang w:val="ru-RU" w:eastAsia="en-US" w:bidi="ar-SA"/>
      </w:rPr>
    </w:lvl>
    <w:lvl w:ilvl="3" w:tplc="F15AB3B4">
      <w:numFmt w:val="bullet"/>
      <w:lvlText w:val="•"/>
      <w:lvlJc w:val="left"/>
      <w:pPr>
        <w:ind w:left="2481" w:hanging="279"/>
      </w:pPr>
      <w:rPr>
        <w:rFonts w:hint="default"/>
        <w:lang w:val="ru-RU" w:eastAsia="en-US" w:bidi="ar-SA"/>
      </w:rPr>
    </w:lvl>
    <w:lvl w:ilvl="4" w:tplc="7C8C96C4">
      <w:numFmt w:val="bullet"/>
      <w:lvlText w:val="•"/>
      <w:lvlJc w:val="left"/>
      <w:pPr>
        <w:ind w:left="3182" w:hanging="279"/>
      </w:pPr>
      <w:rPr>
        <w:rFonts w:hint="default"/>
        <w:lang w:val="ru-RU" w:eastAsia="en-US" w:bidi="ar-SA"/>
      </w:rPr>
    </w:lvl>
    <w:lvl w:ilvl="5" w:tplc="672095DA">
      <w:numFmt w:val="bullet"/>
      <w:lvlText w:val="•"/>
      <w:lvlJc w:val="left"/>
      <w:pPr>
        <w:ind w:left="3883" w:hanging="279"/>
      </w:pPr>
      <w:rPr>
        <w:rFonts w:hint="default"/>
        <w:lang w:val="ru-RU" w:eastAsia="en-US" w:bidi="ar-SA"/>
      </w:rPr>
    </w:lvl>
    <w:lvl w:ilvl="6" w:tplc="3A9A88AE">
      <w:numFmt w:val="bullet"/>
      <w:lvlText w:val="•"/>
      <w:lvlJc w:val="left"/>
      <w:pPr>
        <w:ind w:left="4583" w:hanging="279"/>
      </w:pPr>
      <w:rPr>
        <w:rFonts w:hint="default"/>
        <w:lang w:val="ru-RU" w:eastAsia="en-US" w:bidi="ar-SA"/>
      </w:rPr>
    </w:lvl>
    <w:lvl w:ilvl="7" w:tplc="19B0C068">
      <w:numFmt w:val="bullet"/>
      <w:lvlText w:val="•"/>
      <w:lvlJc w:val="left"/>
      <w:pPr>
        <w:ind w:left="5284" w:hanging="279"/>
      </w:pPr>
      <w:rPr>
        <w:rFonts w:hint="default"/>
        <w:lang w:val="ru-RU" w:eastAsia="en-US" w:bidi="ar-SA"/>
      </w:rPr>
    </w:lvl>
    <w:lvl w:ilvl="8" w:tplc="05749B8E">
      <w:numFmt w:val="bullet"/>
      <w:lvlText w:val="•"/>
      <w:lvlJc w:val="left"/>
      <w:pPr>
        <w:ind w:left="5984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5A77478A"/>
    <w:multiLevelType w:val="hybridMultilevel"/>
    <w:tmpl w:val="703C2CFE"/>
    <w:lvl w:ilvl="0" w:tplc="7534E646">
      <w:start w:val="8"/>
      <w:numFmt w:val="decimal"/>
      <w:lvlText w:val="%1"/>
      <w:lvlJc w:val="left"/>
      <w:pPr>
        <w:ind w:left="278" w:hanging="1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71000E2">
      <w:numFmt w:val="bullet"/>
      <w:lvlText w:val="•"/>
      <w:lvlJc w:val="left"/>
      <w:pPr>
        <w:ind w:left="990" w:hanging="166"/>
      </w:pPr>
      <w:rPr>
        <w:rFonts w:hint="default"/>
        <w:lang w:val="ru-RU" w:eastAsia="en-US" w:bidi="ar-SA"/>
      </w:rPr>
    </w:lvl>
    <w:lvl w:ilvl="2" w:tplc="55E2478A">
      <w:numFmt w:val="bullet"/>
      <w:lvlText w:val="•"/>
      <w:lvlJc w:val="left"/>
      <w:pPr>
        <w:ind w:left="1701" w:hanging="166"/>
      </w:pPr>
      <w:rPr>
        <w:rFonts w:hint="default"/>
        <w:lang w:val="ru-RU" w:eastAsia="en-US" w:bidi="ar-SA"/>
      </w:rPr>
    </w:lvl>
    <w:lvl w:ilvl="3" w:tplc="D138CAD8">
      <w:numFmt w:val="bullet"/>
      <w:lvlText w:val="•"/>
      <w:lvlJc w:val="left"/>
      <w:pPr>
        <w:ind w:left="2411" w:hanging="166"/>
      </w:pPr>
      <w:rPr>
        <w:rFonts w:hint="default"/>
        <w:lang w:val="ru-RU" w:eastAsia="en-US" w:bidi="ar-SA"/>
      </w:rPr>
    </w:lvl>
    <w:lvl w:ilvl="4" w:tplc="52FA984E">
      <w:numFmt w:val="bullet"/>
      <w:lvlText w:val="•"/>
      <w:lvlJc w:val="left"/>
      <w:pPr>
        <w:ind w:left="3122" w:hanging="166"/>
      </w:pPr>
      <w:rPr>
        <w:rFonts w:hint="default"/>
        <w:lang w:val="ru-RU" w:eastAsia="en-US" w:bidi="ar-SA"/>
      </w:rPr>
    </w:lvl>
    <w:lvl w:ilvl="5" w:tplc="5164024A">
      <w:numFmt w:val="bullet"/>
      <w:lvlText w:val="•"/>
      <w:lvlJc w:val="left"/>
      <w:pPr>
        <w:ind w:left="3833" w:hanging="166"/>
      </w:pPr>
      <w:rPr>
        <w:rFonts w:hint="default"/>
        <w:lang w:val="ru-RU" w:eastAsia="en-US" w:bidi="ar-SA"/>
      </w:rPr>
    </w:lvl>
    <w:lvl w:ilvl="6" w:tplc="0C8CB2C6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7" w:tplc="EA461328">
      <w:numFmt w:val="bullet"/>
      <w:lvlText w:val="•"/>
      <w:lvlJc w:val="left"/>
      <w:pPr>
        <w:ind w:left="5254" w:hanging="166"/>
      </w:pPr>
      <w:rPr>
        <w:rFonts w:hint="default"/>
        <w:lang w:val="ru-RU" w:eastAsia="en-US" w:bidi="ar-SA"/>
      </w:rPr>
    </w:lvl>
    <w:lvl w:ilvl="8" w:tplc="22020E12">
      <w:numFmt w:val="bullet"/>
      <w:lvlText w:val="•"/>
      <w:lvlJc w:val="left"/>
      <w:pPr>
        <w:ind w:left="5964" w:hanging="166"/>
      </w:pPr>
      <w:rPr>
        <w:rFonts w:hint="default"/>
        <w:lang w:val="ru-RU" w:eastAsia="en-US" w:bidi="ar-SA"/>
      </w:rPr>
    </w:lvl>
  </w:abstractNum>
  <w:abstractNum w:abstractNumId="10" w15:restartNumberingAfterBreak="0">
    <w:nsid w:val="75C42E44"/>
    <w:multiLevelType w:val="multilevel"/>
    <w:tmpl w:val="5B82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BB"/>
    <w:rsid w:val="000261DC"/>
    <w:rsid w:val="0019168A"/>
    <w:rsid w:val="004D6E25"/>
    <w:rsid w:val="004E66D5"/>
    <w:rsid w:val="004F065E"/>
    <w:rsid w:val="00502A38"/>
    <w:rsid w:val="0050309F"/>
    <w:rsid w:val="006536BB"/>
    <w:rsid w:val="009A7BD2"/>
    <w:rsid w:val="00C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0C68"/>
  <w15:docId w15:val="{33DB36B5-E73E-4006-AE0F-DA24E4D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4">
    <w:name w:val="heading 4"/>
    <w:basedOn w:val="a"/>
    <w:link w:val="40"/>
    <w:uiPriority w:val="9"/>
    <w:qFormat/>
    <w:rsid w:val="0019168A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9"/>
      <w:ind w:left="2021" w:right="16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19168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9168A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imagestatusstatus">
    <w:name w:val="image_status__status"/>
    <w:basedOn w:val="a0"/>
    <w:rsid w:val="0019168A"/>
  </w:style>
  <w:style w:type="character" w:customStyle="1" w:styleId="im-mess-stack--tools">
    <w:name w:val="im-mess-stack--tools"/>
    <w:basedOn w:val="a0"/>
    <w:rsid w:val="0019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5338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81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051025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15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00023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59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1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6829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12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9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139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2022-02-27T16:16:00Z</dcterms:created>
  <dcterms:modified xsi:type="dcterms:W3CDTF">2022-02-27T16:18:00Z</dcterms:modified>
</cp:coreProperties>
</file>