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6277A5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Заборовский Артём Валентинович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Pr="0092156A" w:rsidRDefault="006277A5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10.11.2000</w:t>
            </w:r>
            <w:r w:rsidR="0092156A" w:rsidRPr="006277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r w:rsidR="00921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Республика Беларусь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92156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92156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ХТОМ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92156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женат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6277A5" w:rsidP="0062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Гомельская</w:t>
            </w:r>
            <w:r w:rsidR="008F29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обл., г.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Гомель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8F2944" w:rsidRDefault="006277A5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zabor225</w:t>
            </w:r>
            <w:r w:rsidR="0092156A" w:rsidRPr="008F29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g</w:t>
            </w:r>
            <w:r w:rsidR="00921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mail</w:t>
            </w:r>
            <w:proofErr w:type="spellEnd"/>
            <w:r w:rsidR="0092156A" w:rsidRPr="008F29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com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Default="00EA3794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A37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vk.com/</w:t>
            </w:r>
            <w:r w:rsidR="006277A5" w:rsidRPr="006277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id301627700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8F2944" w:rsidRDefault="006277A5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277A5">
              <w:rPr>
                <w:rFonts w:ascii="Times New Roman" w:eastAsia="Courier New" w:hAnsi="Times New Roman" w:cs="Times New Roman"/>
                <w:color w:val="333333"/>
                <w:sz w:val="26"/>
                <w:szCs w:val="26"/>
                <w:lang w:bidi="ru-RU"/>
              </w:rPr>
              <w:t>+375 (44) 725 27 38</w:t>
            </w:r>
          </w:p>
        </w:tc>
      </w:tr>
    </w:tbl>
    <w:p w:rsidR="002479CD" w:rsidRDefault="002A5F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rect id="Прямоугольник 1" o:spid="_x0000_s1026" style="position:absolute;margin-left:-1.95pt;margin-top:4.7pt;width:114.15pt;height:151.65pt;z-index:251658240;visibility:visible;mso-wrap-distance-left:0;mso-wrap-distance-right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<v:stroke startarrowwidth="narrow" startarrowlength="short" endarrowwidth="narrow" endarrowlength="short" miterlimit="5243f"/>
            <v:textbox inset="2.53958mm,2.53958mm,2.53958mm,2.53958mm">
              <w:txbxContent>
                <w:p w:rsidR="00912EC0" w:rsidRDefault="006277A5">
                  <w:pPr>
                    <w:textDirection w:val="btLr"/>
                  </w:pPr>
                  <w:r w:rsidRPr="006277A5">
                    <w:rPr>
                      <w:rFonts w:ascii="Helvetica" w:eastAsia="Courier New" w:hAnsi="Helvetica" w:cs="Helvetica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770008BD" wp14:editId="575C26DB">
                        <wp:extent cx="1257300" cy="1882726"/>
                        <wp:effectExtent l="19050" t="19050" r="0" b="3810"/>
                        <wp:docPr id="1" name="Рисунок 0" descr="DSC_746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_7460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7300" cy="1882726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5B9BD5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912EC0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Химия и технология основного органического и нефтехимического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Химическая технология исходных веществ для органического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Процессы и аппараты химической технологии.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Теория химико-технологических процессов органического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5.Химия и технология переработки нефти и газа.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Оборудование и основы проектирования предприятий органического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7.Вторичные виды сырья в технологии органического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8.Моделирование и оптимизация химико-технологических процессов.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Общая химическая технология.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P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8F2944" w:rsidRP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8F2944" w:rsidRP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Прикладная механика.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Процессы и аппараты химической технологии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Организация производства и основы управления предприятия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4.Химия и технология основного органического и нефтехимического синтеза</w:t>
            </w:r>
          </w:p>
          <w:p w:rsidR="008F2944" w:rsidRP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Оборудование и основы проектирования предприятий органического синтеза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0A44DF" w:rsidRPr="000A44DF" w:rsidRDefault="000A44DF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общий (за весь период обучения):</w:t>
            </w:r>
            <w:r w:rsidR="00A413DD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BA7D0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413D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Pr="006277A5" w:rsidRDefault="00ED0E9A" w:rsidP="0062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 w:rsidRPr="008F2944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Нафтан</w:t>
            </w:r>
            <w:proofErr w:type="spellEnd"/>
            <w:proofErr w:type="gramEnd"/>
            <w:r w:rsidRPr="008F2944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r w:rsidR="006277A5" w:rsidRPr="009E51D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6277A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ОАО </w:t>
            </w:r>
            <w:r w:rsidR="006277A5" w:rsidRPr="006277A5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proofErr w:type="spellStart"/>
            <w:r w:rsidR="006277A5">
              <w:rPr>
                <w:rFonts w:ascii="Times New Roman" w:eastAsia="Times New Roman" w:hAnsi="Times New Roman" w:cs="Times New Roman"/>
                <w:color w:val="000000"/>
              </w:rPr>
              <w:t>Мозырский</w:t>
            </w:r>
            <w:proofErr w:type="spellEnd"/>
            <w:r w:rsidR="006277A5">
              <w:rPr>
                <w:rFonts w:ascii="Times New Roman" w:eastAsia="Times New Roman" w:hAnsi="Times New Roman" w:cs="Times New Roman"/>
                <w:color w:val="000000"/>
              </w:rPr>
              <w:t xml:space="preserve"> НПЗ</w:t>
            </w:r>
            <w:r w:rsidR="006277A5" w:rsidRPr="006277A5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Pr="00DE1646" w:rsidRDefault="00912EC0" w:rsidP="00DE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(английский)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  <w:r w:rsidR="0092156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/>
              </w:rPr>
              <w:t>+</w:t>
            </w:r>
          </w:p>
          <w:p w:rsidR="00912EC0" w:rsidRDefault="00912EC0" w:rsidP="00DE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RPr="006277A5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Владение специализированными компьютерными программами: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KOMPAS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,17)</w:t>
            </w:r>
            <w:r w:rsidR="00AF6F68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офисный пакет приложений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Microsoft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Office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Mathcad 14/15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Базовое</w:t>
            </w: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владение</w:t>
            </w: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</w:t>
            </w:r>
          </w:p>
          <w:p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UniSim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Design 450;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-AUTOCAD;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DE7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F056A7" w:rsidRDefault="00FF4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Планы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и реализация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приобрести практический опыт </w:t>
            </w:r>
            <w:r w:rsidR="002A5FA3">
              <w:rPr>
                <w:rFonts w:ascii="Times New Roman" w:eastAsia="Times New Roman" w:hAnsi="Times New Roman" w:cs="Times New Roman"/>
                <w:color w:val="000000"/>
              </w:rPr>
              <w:t xml:space="preserve">в области </w:t>
            </w:r>
            <w:proofErr w:type="spellStart"/>
            <w:proofErr w:type="gramStart"/>
            <w:r w:rsidR="002A5FA3">
              <w:rPr>
                <w:rFonts w:ascii="Times New Roman" w:eastAsia="Times New Roman" w:hAnsi="Times New Roman" w:cs="Times New Roman"/>
                <w:color w:val="000000"/>
              </w:rPr>
              <w:t>нефтегазопереработки</w:t>
            </w:r>
            <w:proofErr w:type="spellEnd"/>
            <w:r w:rsidR="002A5FA3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нефтехимии</w:t>
            </w:r>
            <w:r w:rsidR="002A5FA3">
              <w:rPr>
                <w:rFonts w:ascii="Times New Roman" w:eastAsia="Times New Roman" w:hAnsi="Times New Roman" w:cs="Times New Roman"/>
                <w:color w:val="000000"/>
              </w:rPr>
              <w:t xml:space="preserve"> и химическом производстве</w:t>
            </w:r>
            <w:r w:rsidR="000A7537">
              <w:rPr>
                <w:rFonts w:ascii="Times New Roman" w:eastAsia="Times New Roman" w:hAnsi="Times New Roman" w:cs="Times New Roman"/>
                <w:color w:val="000000"/>
              </w:rPr>
              <w:t xml:space="preserve"> с последующим совершенствованием</w:t>
            </w:r>
            <w:r w:rsidR="00F056A7">
              <w:rPr>
                <w:rFonts w:ascii="Times New Roman" w:eastAsia="Times New Roman" w:hAnsi="Times New Roman" w:cs="Times New Roman"/>
                <w:color w:val="000000"/>
              </w:rPr>
              <w:t xml:space="preserve"> полученных навыков</w:t>
            </w:r>
            <w:r w:rsidR="00357880">
              <w:rPr>
                <w:rFonts w:ascii="Times New Roman" w:eastAsia="Times New Roman" w:hAnsi="Times New Roman" w:cs="Times New Roman"/>
                <w:color w:val="000000"/>
              </w:rPr>
              <w:t xml:space="preserve"> и повышением квалификации</w:t>
            </w:r>
            <w:r w:rsidR="000A7537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A7537" w:rsidRDefault="0047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усовершенствовать уровень владения иностранного языка</w:t>
            </w:r>
            <w:r w:rsidR="002A5FA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bookmarkStart w:id="0" w:name="_GoBack"/>
            <w:bookmarkEnd w:id="0"/>
          </w:p>
          <w:p w:rsidR="00FF43B4" w:rsidRDefault="002A5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F43B4">
              <w:rPr>
                <w:rFonts w:ascii="Times New Roman" w:eastAsia="Times New Roman" w:hAnsi="Times New Roman" w:cs="Times New Roman"/>
                <w:color w:val="000000"/>
              </w:rPr>
              <w:t>Хобби: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ч</w:t>
            </w:r>
            <w:r w:rsidR="000A7537">
              <w:rPr>
                <w:rFonts w:ascii="Times New Roman" w:eastAsia="Times New Roman" w:hAnsi="Times New Roman" w:cs="Times New Roman"/>
                <w:color w:val="000000"/>
              </w:rPr>
              <w:t>тение художественной и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нехудожественной литературы,</w:t>
            </w:r>
            <w:r w:rsidR="009546FB">
              <w:rPr>
                <w:rFonts w:ascii="Times New Roman" w:eastAsia="Times New Roman" w:hAnsi="Times New Roman" w:cs="Times New Roman"/>
                <w:color w:val="000000"/>
              </w:rPr>
              <w:t xml:space="preserve"> компьютерные игры</w:t>
            </w:r>
            <w:r w:rsidR="00BE3328">
              <w:rPr>
                <w:rFonts w:ascii="Times New Roman" w:eastAsia="Times New Roman" w:hAnsi="Times New Roman" w:cs="Times New Roman"/>
                <w:color w:val="000000"/>
              </w:rPr>
              <w:t>, прогулки пешком.</w:t>
            </w:r>
          </w:p>
          <w:p w:rsidR="00FF43B4" w:rsidRDefault="00FF4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DE74E5" w:rsidP="009E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Минск; г. </w:t>
            </w:r>
            <w:r w:rsidR="009E51D6">
              <w:rPr>
                <w:rFonts w:ascii="Times New Roman" w:eastAsia="Times New Roman" w:hAnsi="Times New Roman" w:cs="Times New Roman"/>
                <w:color w:val="000000"/>
              </w:rPr>
              <w:t>Гомель</w:t>
            </w:r>
            <w:r w:rsidR="009E51D6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="009E51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E51D6">
              <w:rPr>
                <w:rFonts w:ascii="Times New Roman" w:eastAsia="Times New Roman" w:hAnsi="Times New Roman" w:cs="Times New Roman"/>
                <w:color w:val="000000"/>
              </w:rPr>
              <w:t>г.Мозырь</w:t>
            </w:r>
            <w:proofErr w:type="spellEnd"/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 w:rsidSect="003459BB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2EC0"/>
    <w:rsid w:val="000A44DF"/>
    <w:rsid w:val="000A7537"/>
    <w:rsid w:val="002479CD"/>
    <w:rsid w:val="002A5FA3"/>
    <w:rsid w:val="003459BB"/>
    <w:rsid w:val="00357880"/>
    <w:rsid w:val="00471158"/>
    <w:rsid w:val="006277A5"/>
    <w:rsid w:val="006C48A3"/>
    <w:rsid w:val="00761A95"/>
    <w:rsid w:val="00794116"/>
    <w:rsid w:val="008F2944"/>
    <w:rsid w:val="00912EC0"/>
    <w:rsid w:val="0092156A"/>
    <w:rsid w:val="009546FB"/>
    <w:rsid w:val="00991F1A"/>
    <w:rsid w:val="00992C53"/>
    <w:rsid w:val="009E51D6"/>
    <w:rsid w:val="00A413DD"/>
    <w:rsid w:val="00AC2449"/>
    <w:rsid w:val="00AD1920"/>
    <w:rsid w:val="00AE1DA9"/>
    <w:rsid w:val="00AF6F68"/>
    <w:rsid w:val="00B5748E"/>
    <w:rsid w:val="00BA7D0D"/>
    <w:rsid w:val="00BE3328"/>
    <w:rsid w:val="00BF6698"/>
    <w:rsid w:val="00BF7985"/>
    <w:rsid w:val="00C154CB"/>
    <w:rsid w:val="00CC747F"/>
    <w:rsid w:val="00DB347E"/>
    <w:rsid w:val="00DE1646"/>
    <w:rsid w:val="00DE74E5"/>
    <w:rsid w:val="00E35D1E"/>
    <w:rsid w:val="00EA3794"/>
    <w:rsid w:val="00ED0E9A"/>
    <w:rsid w:val="00F056A7"/>
    <w:rsid w:val="00FC17F2"/>
    <w:rsid w:val="00FE1952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317B3AE-A0E8-4B50-8CB7-1800C461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59BB"/>
  </w:style>
  <w:style w:type="paragraph" w:styleId="1">
    <w:name w:val="heading 1"/>
    <w:basedOn w:val="a"/>
    <w:next w:val="a"/>
    <w:rsid w:val="003459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459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459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459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459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459B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459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459B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459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459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459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459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15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F806D-E5A7-432E-B601-8F24EAC2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Artem</cp:lastModifiedBy>
  <cp:revision>10</cp:revision>
  <dcterms:created xsi:type="dcterms:W3CDTF">2021-10-08T00:01:00Z</dcterms:created>
  <dcterms:modified xsi:type="dcterms:W3CDTF">2022-02-24T08:31:00Z</dcterms:modified>
</cp:coreProperties>
</file>