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Pr="00120747" w:rsidRDefault="0012074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074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Панасюк Кристина Сергеевна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Pr="00120747" w:rsidRDefault="0012074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0747">
              <w:rPr>
                <w:rFonts w:ascii="Times New Roman" w:hAnsi="Times New Roman" w:cs="Times New Roman"/>
              </w:rPr>
              <w:t>04.04.2001</w:t>
            </w:r>
            <w:r w:rsidR="0001548E" w:rsidRPr="00120747">
              <w:rPr>
                <w:rFonts w:ascii="Times New Roman" w:hAnsi="Times New Roman" w:cs="Times New Roman"/>
              </w:rPr>
              <w:t xml:space="preserve"> РБ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Pr="00120747" w:rsidRDefault="0001548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0747">
              <w:rPr>
                <w:rFonts w:ascii="Times New Roman" w:hAnsi="Times New Roman" w:cs="Times New Roman"/>
              </w:rPr>
              <w:t>ТОВ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Pr="00120747" w:rsidRDefault="0001548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0747">
              <w:rPr>
                <w:rFonts w:ascii="Times New Roman" w:hAnsi="Times New Roman" w:cs="Times New Roman"/>
              </w:rPr>
              <w:t>ТПЭ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Pr="00120747" w:rsidRDefault="0012074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Pr="00120747" w:rsidRDefault="0012074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Брест</w:t>
            </w:r>
          </w:p>
        </w:tc>
      </w:tr>
      <w:tr w:rsidR="00054485" w:rsidTr="002479CD">
        <w:tc>
          <w:tcPr>
            <w:tcW w:w="2802" w:type="dxa"/>
          </w:tcPr>
          <w:p w:rsidR="00054485" w:rsidRDefault="00054485" w:rsidP="00054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054485" w:rsidRPr="00054485" w:rsidRDefault="00054485" w:rsidP="00054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kristina.panasyuk.01@mail.ru</w:t>
            </w:r>
          </w:p>
        </w:tc>
      </w:tr>
      <w:tr w:rsidR="00054485" w:rsidTr="002479CD">
        <w:tc>
          <w:tcPr>
            <w:tcW w:w="2802" w:type="dxa"/>
          </w:tcPr>
          <w:p w:rsidR="00054485" w:rsidRDefault="00054485" w:rsidP="00054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054485" w:rsidRPr="00054485" w:rsidRDefault="00054485" w:rsidP="00054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54485" w:rsidTr="002479CD">
        <w:tc>
          <w:tcPr>
            <w:tcW w:w="2802" w:type="dxa"/>
          </w:tcPr>
          <w:p w:rsidR="00054485" w:rsidRDefault="00054485" w:rsidP="00054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054485" w:rsidRPr="005D0278" w:rsidRDefault="00054485" w:rsidP="00054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+375292258288</w:t>
            </w:r>
          </w:p>
        </w:tc>
      </w:tr>
    </w:tbl>
    <w:p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2EDF634" wp14:editId="0E0B111F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2EC0" w:rsidRDefault="00912E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2EDF634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912EC0" w:rsidRDefault="00912E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586D" w:rsidRDefault="009B5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5D0278" w:rsidRPr="005D0278" w:rsidRDefault="005D0278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5D0278">
              <w:rPr>
                <w:rFonts w:ascii="Times New Roman" w:hAnsi="Times New Roman" w:cs="Times New Roman"/>
              </w:rPr>
              <w:t xml:space="preserve">1. Технология </w:t>
            </w:r>
            <w:proofErr w:type="spellStart"/>
            <w:r w:rsidRPr="005D0278">
              <w:rPr>
                <w:rFonts w:ascii="Times New Roman" w:hAnsi="Times New Roman" w:cs="Times New Roman"/>
              </w:rPr>
              <w:t>эластомерных</w:t>
            </w:r>
            <w:proofErr w:type="spellEnd"/>
            <w:r w:rsidRPr="005D0278">
              <w:rPr>
                <w:rFonts w:ascii="Times New Roman" w:hAnsi="Times New Roman" w:cs="Times New Roman"/>
              </w:rPr>
              <w:t xml:space="preserve"> композиций</w:t>
            </w:r>
          </w:p>
          <w:p w:rsidR="005D0278" w:rsidRPr="005D0278" w:rsidRDefault="005D0278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5D0278">
              <w:rPr>
                <w:rFonts w:ascii="Times New Roman" w:hAnsi="Times New Roman" w:cs="Times New Roman"/>
              </w:rPr>
              <w:t>2.Технология переработки эластомеров</w:t>
            </w:r>
          </w:p>
          <w:p w:rsidR="005D0278" w:rsidRPr="005D0278" w:rsidRDefault="005D0278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5D0278">
              <w:rPr>
                <w:rFonts w:ascii="Times New Roman" w:hAnsi="Times New Roman" w:cs="Times New Roman"/>
              </w:rPr>
              <w:t>3.Моделирование и оптимизация химико- технологический параметров</w:t>
            </w:r>
          </w:p>
          <w:p w:rsidR="005D0278" w:rsidRPr="005D0278" w:rsidRDefault="005D0278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5D0278">
              <w:rPr>
                <w:rFonts w:ascii="Times New Roman" w:hAnsi="Times New Roman" w:cs="Times New Roman"/>
              </w:rPr>
              <w:t>4.Химия и физика полимеров</w:t>
            </w:r>
          </w:p>
          <w:p w:rsidR="005D0278" w:rsidRPr="005D0278" w:rsidRDefault="005D0278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5D0278">
              <w:rPr>
                <w:rFonts w:ascii="Times New Roman" w:hAnsi="Times New Roman" w:cs="Times New Roman"/>
              </w:rPr>
              <w:t>5.Технология производства шин</w:t>
            </w:r>
          </w:p>
          <w:p w:rsidR="005D0278" w:rsidRPr="005D0278" w:rsidRDefault="005D0278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5D0278">
              <w:rPr>
                <w:rFonts w:ascii="Times New Roman" w:hAnsi="Times New Roman" w:cs="Times New Roman"/>
              </w:rPr>
              <w:t>6.Расчет и конструирование резиновых изделий и форм</w:t>
            </w:r>
          </w:p>
          <w:p w:rsidR="005D0278" w:rsidRPr="00054485" w:rsidRDefault="005D0278" w:rsidP="005D027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0278">
              <w:rPr>
                <w:rFonts w:ascii="Times New Roman" w:hAnsi="Times New Roman" w:cs="Times New Roman"/>
              </w:rPr>
              <w:t>7.</w:t>
            </w:r>
            <w:hyperlink r:id="rId6" w:tgtFrame="_blank" w:history="1">
              <w:r w:rsidRPr="005D0278">
                <w:rPr>
                  <w:rStyle w:val="a8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t xml:space="preserve">Основы </w:t>
              </w:r>
              <w:proofErr w:type="spellStart"/>
              <w:r w:rsidRPr="005D0278">
                <w:rPr>
                  <w:rStyle w:val="a8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t>рецептуростроения</w:t>
              </w:r>
              <w:proofErr w:type="spellEnd"/>
              <w:r w:rsidRPr="005D0278">
                <w:rPr>
                  <w:rStyle w:val="a8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5D0278">
                <w:rPr>
                  <w:rStyle w:val="a8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t>эластомерных</w:t>
              </w:r>
              <w:proofErr w:type="spellEnd"/>
              <w:r w:rsidRPr="005D0278">
                <w:rPr>
                  <w:rStyle w:val="a8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t xml:space="preserve"> композици</w:t>
              </w:r>
            </w:hyperlink>
            <w:r w:rsidR="00054485">
              <w:rPr>
                <w:rStyle w:val="a8"/>
                <w:rFonts w:ascii="Times New Roman" w:hAnsi="Times New Roman" w:cs="Times New Roman"/>
                <w:color w:val="000000"/>
                <w:u w:val="none"/>
                <w:shd w:val="clear" w:color="auto" w:fill="FFFFFF"/>
              </w:rPr>
              <w:t>й</w:t>
            </w:r>
          </w:p>
          <w:p w:rsidR="005D0278" w:rsidRPr="005D0278" w:rsidRDefault="005D0278" w:rsidP="005D0278">
            <w:pPr>
              <w:spacing w:line="228" w:lineRule="auto"/>
              <w:jc w:val="both"/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  <w:r w:rsidRPr="005D0278">
              <w:rPr>
                <w:rFonts w:ascii="Times New Roman" w:hAnsi="Times New Roman" w:cs="Times New Roman"/>
              </w:rPr>
              <w:t>8.</w:t>
            </w:r>
            <w:r w:rsidRPr="005D02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Рециклинг эластомеров</w:t>
            </w:r>
          </w:p>
          <w:p w:rsidR="005D0278" w:rsidRPr="005D0278" w:rsidRDefault="005D0278" w:rsidP="005D027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0278">
              <w:rPr>
                <w:rFonts w:ascii="Times New Roman" w:hAnsi="Times New Roman" w:cs="Times New Roman"/>
              </w:rPr>
              <w:t>9.</w:t>
            </w:r>
            <w:hyperlink r:id="rId7" w:tgtFrame="_blank" w:history="1">
              <w:r w:rsidRPr="005D0278">
                <w:rPr>
                  <w:rStyle w:val="a8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t xml:space="preserve">Оборудование и основы проектирования предприятий резиновой </w:t>
              </w:r>
              <w:proofErr w:type="spellStart"/>
              <w:r w:rsidRPr="005D0278">
                <w:rPr>
                  <w:rStyle w:val="a8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t>промышлен</w:t>
              </w:r>
              <w:r w:rsidR="00120747" w:rsidRPr="00120747">
                <w:rPr>
                  <w:rStyle w:val="a8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t>-</w:t>
              </w:r>
              <w:r w:rsidRPr="005D0278">
                <w:rPr>
                  <w:rStyle w:val="a8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t>ности</w:t>
              </w:r>
              <w:proofErr w:type="spellEnd"/>
            </w:hyperlink>
            <w:r w:rsidRPr="005D02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5D0278" w:rsidRPr="005D0278" w:rsidRDefault="005D0278" w:rsidP="005D027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0278">
              <w:rPr>
                <w:rFonts w:ascii="Times New Roman" w:hAnsi="Times New Roman" w:cs="Times New Roman"/>
                <w:color w:val="000000"/>
              </w:rPr>
              <w:t>10.</w:t>
            </w:r>
            <w:hyperlink r:id="rId8" w:tgtFrame="_blank" w:history="1">
              <w:r w:rsidRPr="005D0278">
                <w:rPr>
                  <w:rStyle w:val="a8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t>Теоретические основы переработки полимеров</w:t>
              </w:r>
            </w:hyperlink>
          </w:p>
          <w:p w:rsidR="005D0278" w:rsidRDefault="005D0278" w:rsidP="005D0278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5D0278" w:rsidRDefault="005D0278" w:rsidP="005D0278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1. Детали машин  </w:t>
            </w:r>
          </w:p>
          <w:p w:rsidR="005D0278" w:rsidRDefault="005D0278" w:rsidP="005D027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207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Процессы и аппараты химической технологии  </w:t>
            </w:r>
          </w:p>
          <w:p w:rsidR="005D0278" w:rsidRDefault="005D0278" w:rsidP="005D027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54485">
              <w:rPr>
                <w:rFonts w:ascii="Times New Roman" w:hAnsi="Times New Roman" w:cs="Times New Roman"/>
              </w:rPr>
              <w:t>Технология производства резиновых изделий</w:t>
            </w:r>
          </w:p>
          <w:p w:rsidR="00054485" w:rsidRDefault="00054485" w:rsidP="005D027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Оборудование и основы проектирования предприятий </w:t>
            </w:r>
            <w:proofErr w:type="spellStart"/>
            <w:r>
              <w:rPr>
                <w:rFonts w:ascii="Times New Roman" w:hAnsi="Times New Roman" w:cs="Times New Roman"/>
              </w:rPr>
              <w:t>подотрасли</w:t>
            </w:r>
            <w:proofErr w:type="spellEnd"/>
          </w:p>
          <w:p w:rsidR="00912EC0" w:rsidRPr="0001548E" w:rsidRDefault="00054485" w:rsidP="005D0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</w:pPr>
            <w:r>
              <w:rPr>
                <w:rFonts w:ascii="Times New Roman" w:hAnsi="Times New Roman" w:cs="Times New Roman"/>
              </w:rPr>
              <w:t>5</w:t>
            </w:r>
            <w:r w:rsidR="005D0278">
              <w:rPr>
                <w:rFonts w:ascii="Times New Roman" w:hAnsi="Times New Roman" w:cs="Times New Roman"/>
              </w:rPr>
              <w:t>.Организация производства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Pr="00054485" w:rsidRDefault="00120747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D0278" w:rsidRPr="00054485">
              <w:rPr>
                <w:rFonts w:ascii="Times New Roman" w:eastAsia="Times New Roman" w:hAnsi="Times New Roman" w:cs="Times New Roman"/>
                <w:color w:val="000000"/>
              </w:rPr>
              <w:t>,4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5D0278" w:rsidRDefault="005D0278" w:rsidP="005D027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Белшина</w:t>
            </w:r>
            <w:proofErr w:type="spellEnd"/>
            <w:r>
              <w:rPr>
                <w:rFonts w:ascii="Times New Roman" w:hAnsi="Times New Roman" w:cs="Times New Roman"/>
              </w:rPr>
              <w:t>», г. Бобруйск</w:t>
            </w:r>
          </w:p>
          <w:p w:rsidR="00912EC0" w:rsidRDefault="00120747" w:rsidP="0012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ОАО «БПА </w:t>
            </w:r>
            <w:proofErr w:type="spellStart"/>
            <w:r>
              <w:rPr>
                <w:rFonts w:ascii="Times New Roman" w:hAnsi="Times New Roman" w:cs="Times New Roman"/>
              </w:rPr>
              <w:t>Белстройиндустрия</w:t>
            </w:r>
            <w:proofErr w:type="spellEnd"/>
            <w:r>
              <w:rPr>
                <w:rFonts w:ascii="Times New Roman" w:hAnsi="Times New Roman" w:cs="Times New Roman"/>
              </w:rPr>
              <w:t>», г. Минск</w:t>
            </w:r>
          </w:p>
          <w:p w:rsidR="00120747" w:rsidRPr="00CC747F" w:rsidRDefault="00120747" w:rsidP="0012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Гидрохолл</w:t>
            </w:r>
            <w:proofErr w:type="spellEnd"/>
            <w:r>
              <w:rPr>
                <w:rFonts w:ascii="Times New Roman" w:hAnsi="Times New Roman" w:cs="Times New Roman"/>
              </w:rPr>
              <w:t>», г. Минск</w:t>
            </w:r>
          </w:p>
        </w:tc>
      </w:tr>
      <w:tr w:rsidR="00912EC0" w:rsidTr="00120747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Default="00AE1DA9" w:rsidP="001207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Default="00AE1DA9" w:rsidP="001207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элементарный;</w:t>
            </w:r>
          </w:p>
          <w:p w:rsidR="00912EC0" w:rsidRPr="002479CD" w:rsidRDefault="00AE1DA9" w:rsidP="001207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(английский)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:rsidR="00912EC0" w:rsidRDefault="00AE1DA9" w:rsidP="001207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:rsidR="00912EC0" w:rsidRDefault="00AE1DA9" w:rsidP="001207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RPr="005D0278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Pr="00610C98" w:rsidRDefault="005D0278" w:rsidP="0012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</w:rPr>
            </w:pPr>
            <w:r w:rsidRPr="00610C98">
              <w:rPr>
                <w:rFonts w:ascii="Times New Roman" w:hAnsi="Times New Roman" w:cs="Times New Roman"/>
              </w:rPr>
              <w:t xml:space="preserve">Владение  программами </w:t>
            </w:r>
            <w:r w:rsidRPr="00610C98">
              <w:rPr>
                <w:rFonts w:ascii="Times New Roman" w:hAnsi="Times New Roman" w:cs="Times New Roman"/>
                <w:lang w:val="en-US"/>
              </w:rPr>
              <w:t>KOM</w:t>
            </w:r>
            <w:r w:rsidRPr="00610C98">
              <w:rPr>
                <w:rFonts w:ascii="Times New Roman" w:hAnsi="Times New Roman" w:cs="Times New Roman"/>
              </w:rPr>
              <w:t>ПАС 3</w:t>
            </w:r>
            <w:r w:rsidRPr="00610C98">
              <w:rPr>
                <w:rFonts w:ascii="Times New Roman" w:hAnsi="Times New Roman" w:cs="Times New Roman"/>
                <w:lang w:val="en-US"/>
              </w:rPr>
              <w:t>D</w:t>
            </w:r>
            <w:r w:rsidR="00120747">
              <w:rPr>
                <w:rFonts w:ascii="Times New Roman" w:hAnsi="Times New Roman" w:cs="Times New Roman"/>
              </w:rPr>
              <w:t xml:space="preserve">, </w:t>
            </w:r>
            <w:r w:rsidRPr="00610C98">
              <w:rPr>
                <w:rFonts w:ascii="Times New Roman" w:hAnsi="Times New Roman" w:cs="Times New Roman"/>
                <w:lang w:val="en-US"/>
              </w:rPr>
              <w:t>SolidWorks</w:t>
            </w:r>
            <w:r w:rsidRPr="00610C98">
              <w:rPr>
                <w:rFonts w:ascii="Times New Roman" w:hAnsi="Times New Roman" w:cs="Times New Roman"/>
              </w:rPr>
              <w:t>.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912EC0" w:rsidRPr="00054485" w:rsidRDefault="0012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747">
              <w:rPr>
                <w:rFonts w:ascii="Times New Roman" w:hAnsi="Times New Roman" w:cs="Times New Roman"/>
              </w:rPr>
              <w:t xml:space="preserve">В будущем хочу стать высококвалифицированным специалистом в химической промышленности, совершенствовать знания языка и </w:t>
            </w:r>
            <w:proofErr w:type="spellStart"/>
            <w:r w:rsidRPr="00120747">
              <w:rPr>
                <w:rFonts w:ascii="Times New Roman" w:hAnsi="Times New Roman" w:cs="Times New Roman"/>
              </w:rPr>
              <w:t>саморазвиваться</w:t>
            </w:r>
            <w:proofErr w:type="spellEnd"/>
            <w:r w:rsidRPr="00120747">
              <w:rPr>
                <w:rFonts w:ascii="Times New Roman" w:hAnsi="Times New Roman" w:cs="Times New Roman"/>
              </w:rPr>
              <w:t xml:space="preserve"> в различных областях жизнедеятельности</w:t>
            </w:r>
            <w:r w:rsidR="00054485" w:rsidRPr="00054485">
              <w:rPr>
                <w:rFonts w:ascii="Times New Roman" w:hAnsi="Times New Roman" w:cs="Times New Roman"/>
              </w:rPr>
              <w:t>.</w:t>
            </w: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Желаемое место работы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(область/город/предприятие и др.)</w:t>
            </w:r>
          </w:p>
        </w:tc>
        <w:tc>
          <w:tcPr>
            <w:tcW w:w="7249" w:type="dxa"/>
          </w:tcPr>
          <w:p w:rsidR="00912EC0" w:rsidRPr="0036142B" w:rsidRDefault="0012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Минск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01548E"/>
    <w:rsid w:val="00054485"/>
    <w:rsid w:val="00120747"/>
    <w:rsid w:val="002479CD"/>
    <w:rsid w:val="0036142B"/>
    <w:rsid w:val="005618CF"/>
    <w:rsid w:val="005D0278"/>
    <w:rsid w:val="00610C98"/>
    <w:rsid w:val="006A62F1"/>
    <w:rsid w:val="006C48A3"/>
    <w:rsid w:val="00761A95"/>
    <w:rsid w:val="00806E9F"/>
    <w:rsid w:val="00912EC0"/>
    <w:rsid w:val="00991F1A"/>
    <w:rsid w:val="009B586D"/>
    <w:rsid w:val="00A05CA4"/>
    <w:rsid w:val="00AC2449"/>
    <w:rsid w:val="00AD1920"/>
    <w:rsid w:val="00AE1DA9"/>
    <w:rsid w:val="00B050D4"/>
    <w:rsid w:val="00BF6698"/>
    <w:rsid w:val="00BF7985"/>
    <w:rsid w:val="00C154CB"/>
    <w:rsid w:val="00C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6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belstu.by/handle/123456789/20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.belstu.by/handle/123456789/29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m.belstu.by/uchebnaja-rabota/discipliny/tehnologija-organicheskih-veshhestv/osnovy-recepturostroenija-jelastomernyh-kompozicij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2021-10-07T18:18:00Z</dcterms:created>
  <dcterms:modified xsi:type="dcterms:W3CDTF">2022-03-02T10:48:00Z</dcterms:modified>
</cp:coreProperties>
</file>