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34544" w14:textId="73B020C4" w:rsidR="008F7819" w:rsidRPr="0007224A" w:rsidRDefault="008F7819" w:rsidP="0096752B">
      <w:pPr>
        <w:rPr>
          <w:rFonts w:ascii="Times New Roman" w:hAnsi="Times New Roman" w:cs="Times New Roman"/>
        </w:rPr>
      </w:pPr>
      <w:r w:rsidRPr="0007224A">
        <w:rPr>
          <w:rFonts w:ascii="Times New Roman" w:hAnsi="Times New Roman" w:cs="Times New Roman"/>
        </w:rPr>
        <w:t xml:space="preserve">КАК СТАТЬ СТУДЕНТОМ ФАКУЛЬТЕТА </w:t>
      </w:r>
      <w:r w:rsidR="00185E35" w:rsidRPr="0007224A">
        <w:rPr>
          <w:rFonts w:ascii="Times New Roman" w:hAnsi="Times New Roman" w:cs="Times New Roman"/>
        </w:rPr>
        <w:t xml:space="preserve">ТЕХНОЛОГИИ ОРГАНИЧЕСКИХ ВЕЩЕСТВ </w:t>
      </w:r>
      <w:r w:rsidRPr="0007224A">
        <w:rPr>
          <w:rFonts w:ascii="Times New Roman" w:hAnsi="Times New Roman" w:cs="Times New Roman"/>
        </w:rPr>
        <w:t>БГТУ?</w:t>
      </w:r>
    </w:p>
    <w:p w14:paraId="6922E5BA" w14:textId="77777777" w:rsidR="00A01268" w:rsidRPr="0007224A" w:rsidRDefault="00A01268" w:rsidP="0096752B">
      <w:pPr>
        <w:spacing w:after="0" w:line="240" w:lineRule="auto"/>
        <w:rPr>
          <w:rFonts w:ascii="Times New Roman" w:hAnsi="Times New Roman" w:cs="Times New Roman"/>
        </w:rPr>
      </w:pPr>
    </w:p>
    <w:p w14:paraId="7B44CF33" w14:textId="77777777" w:rsidR="00E10890" w:rsidRPr="0007224A" w:rsidRDefault="00A83309" w:rsidP="0096752B">
      <w:pPr>
        <w:spacing w:after="0" w:line="240" w:lineRule="auto"/>
        <w:rPr>
          <w:rFonts w:ascii="Times New Roman" w:hAnsi="Times New Roman" w:cs="Times New Roman"/>
        </w:rPr>
      </w:pPr>
      <w:r w:rsidRPr="0007224A">
        <w:rPr>
          <w:rFonts w:ascii="Times New Roman" w:hAnsi="Times New Roman" w:cs="Times New Roman"/>
        </w:rPr>
        <w:t xml:space="preserve">Факультет ТОВ – старейший в БГТУ (с 1968 года). </w:t>
      </w:r>
    </w:p>
    <w:p w14:paraId="73472DA2" w14:textId="4B82FD86" w:rsidR="00E10890" w:rsidRPr="0007224A" w:rsidRDefault="00A83309" w:rsidP="0096752B">
      <w:pPr>
        <w:spacing w:after="0" w:line="240" w:lineRule="auto"/>
        <w:rPr>
          <w:rFonts w:ascii="Times New Roman" w:hAnsi="Times New Roman" w:cs="Times New Roman"/>
        </w:rPr>
      </w:pPr>
      <w:r w:rsidRPr="0007224A">
        <w:rPr>
          <w:rFonts w:ascii="Times New Roman" w:hAnsi="Times New Roman" w:cs="Times New Roman"/>
        </w:rPr>
        <w:t xml:space="preserve">Факультет объединяет важнейшие в химической технологии направления </w:t>
      </w:r>
      <w:r w:rsidR="0096752B" w:rsidRPr="0007224A">
        <w:rPr>
          <w:rFonts w:ascii="Times New Roman" w:hAnsi="Times New Roman" w:cs="Times New Roman"/>
        </w:rPr>
        <w:t>–</w:t>
      </w:r>
      <w:r w:rsidRPr="0007224A">
        <w:rPr>
          <w:rFonts w:ascii="Times New Roman" w:hAnsi="Times New Roman" w:cs="Times New Roman"/>
        </w:rPr>
        <w:t xml:space="preserve"> технологи</w:t>
      </w:r>
      <w:r w:rsidR="00EA09A6" w:rsidRPr="0007224A">
        <w:rPr>
          <w:rFonts w:ascii="Times New Roman" w:hAnsi="Times New Roman" w:cs="Times New Roman"/>
        </w:rPr>
        <w:t>и</w:t>
      </w:r>
      <w:r w:rsidR="0096752B" w:rsidRPr="0007224A">
        <w:rPr>
          <w:rFonts w:ascii="Times New Roman" w:hAnsi="Times New Roman" w:cs="Times New Roman"/>
        </w:rPr>
        <w:t xml:space="preserve"> </w:t>
      </w:r>
      <w:r w:rsidRPr="0007224A">
        <w:rPr>
          <w:rFonts w:ascii="Times New Roman" w:hAnsi="Times New Roman" w:cs="Times New Roman"/>
        </w:rPr>
        <w:t>органических веществ</w:t>
      </w:r>
      <w:r w:rsidR="00EA09A6" w:rsidRPr="0007224A">
        <w:rPr>
          <w:rFonts w:ascii="Times New Roman" w:hAnsi="Times New Roman" w:cs="Times New Roman"/>
        </w:rPr>
        <w:t xml:space="preserve"> и </w:t>
      </w:r>
      <w:proofErr w:type="gramStart"/>
      <w:r w:rsidR="00EA09A6" w:rsidRPr="0007224A">
        <w:rPr>
          <w:rFonts w:ascii="Times New Roman" w:hAnsi="Times New Roman" w:cs="Times New Roman"/>
        </w:rPr>
        <w:t xml:space="preserve">биополимеров,  </w:t>
      </w:r>
      <w:r w:rsidRPr="0007224A">
        <w:rPr>
          <w:rFonts w:ascii="Times New Roman" w:hAnsi="Times New Roman" w:cs="Times New Roman"/>
        </w:rPr>
        <w:t>биотехнологические</w:t>
      </w:r>
      <w:proofErr w:type="gramEnd"/>
      <w:r w:rsidRPr="0007224A">
        <w:rPr>
          <w:rFonts w:ascii="Times New Roman" w:hAnsi="Times New Roman" w:cs="Times New Roman"/>
        </w:rPr>
        <w:t xml:space="preserve"> и фармацевтические производства,</w:t>
      </w:r>
      <w:r w:rsidR="00EA09A6" w:rsidRPr="0007224A">
        <w:rPr>
          <w:rFonts w:ascii="Times New Roman" w:hAnsi="Times New Roman" w:cs="Times New Roman"/>
        </w:rPr>
        <w:t xml:space="preserve"> вопросы обеспечения качества выпускаемой продукции</w:t>
      </w:r>
      <w:r w:rsidRPr="0007224A">
        <w:rPr>
          <w:rFonts w:ascii="Times New Roman" w:hAnsi="Times New Roman" w:cs="Times New Roman"/>
        </w:rPr>
        <w:t xml:space="preserve">. </w:t>
      </w:r>
      <w:r w:rsidR="00EA09A6" w:rsidRPr="0007224A">
        <w:rPr>
          <w:rFonts w:ascii="Times New Roman" w:hAnsi="Times New Roman" w:cs="Times New Roman"/>
        </w:rPr>
        <w:t xml:space="preserve">Будущие инженеры-химики-технологи приобретают широкие и глубокие знания и </w:t>
      </w:r>
      <w:r w:rsidRPr="0007224A">
        <w:rPr>
          <w:rFonts w:ascii="Times New Roman" w:hAnsi="Times New Roman" w:cs="Times New Roman"/>
        </w:rPr>
        <w:t>компетенци</w:t>
      </w:r>
      <w:r w:rsidR="00EA09A6" w:rsidRPr="0007224A">
        <w:rPr>
          <w:rFonts w:ascii="Times New Roman" w:hAnsi="Times New Roman" w:cs="Times New Roman"/>
        </w:rPr>
        <w:t>и, с</w:t>
      </w:r>
      <w:r w:rsidRPr="0007224A">
        <w:rPr>
          <w:rFonts w:ascii="Times New Roman" w:hAnsi="Times New Roman" w:cs="Times New Roman"/>
        </w:rPr>
        <w:t>вязан</w:t>
      </w:r>
      <w:r w:rsidR="00EA09A6" w:rsidRPr="0007224A">
        <w:rPr>
          <w:rFonts w:ascii="Times New Roman" w:hAnsi="Times New Roman" w:cs="Times New Roman"/>
        </w:rPr>
        <w:t>ные</w:t>
      </w:r>
      <w:r w:rsidRPr="0007224A">
        <w:rPr>
          <w:rFonts w:ascii="Times New Roman" w:hAnsi="Times New Roman" w:cs="Times New Roman"/>
        </w:rPr>
        <w:t xml:space="preserve"> с </w:t>
      </w:r>
      <w:proofErr w:type="spellStart"/>
      <w:r w:rsidRPr="0007224A">
        <w:rPr>
          <w:rFonts w:ascii="Times New Roman" w:hAnsi="Times New Roman" w:cs="Times New Roman"/>
        </w:rPr>
        <w:t>продуктово</w:t>
      </w:r>
      <w:proofErr w:type="spellEnd"/>
      <w:r w:rsidRPr="0007224A">
        <w:rPr>
          <w:rFonts w:ascii="Times New Roman" w:hAnsi="Times New Roman" w:cs="Times New Roman"/>
        </w:rPr>
        <w:t xml:space="preserve">-сырьевой цепочкой и метаморфозами продуктов на каждом ее переделе от углеводородов до изделий из пластмасс и композитов. </w:t>
      </w:r>
    </w:p>
    <w:p w14:paraId="6AE221F7" w14:textId="46E6051A" w:rsidR="00E10890" w:rsidRPr="0007224A" w:rsidRDefault="00E10890" w:rsidP="0096752B">
      <w:pPr>
        <w:spacing w:after="0" w:line="240" w:lineRule="auto"/>
        <w:rPr>
          <w:rFonts w:ascii="Times New Roman" w:hAnsi="Times New Roman" w:cs="Times New Roman"/>
        </w:rPr>
      </w:pPr>
      <w:r w:rsidRPr="0007224A">
        <w:rPr>
          <w:rFonts w:ascii="Times New Roman" w:hAnsi="Times New Roman" w:cs="Times New Roman"/>
          <w:lang w:val="be-BY"/>
        </w:rPr>
        <w:t>Во-первых</w:t>
      </w:r>
      <w:r w:rsidR="00185E35" w:rsidRPr="0007224A">
        <w:rPr>
          <w:rFonts w:ascii="Times New Roman" w:hAnsi="Times New Roman" w:cs="Times New Roman"/>
          <w:lang w:val="be-BY"/>
        </w:rPr>
        <w:t>,</w:t>
      </w:r>
      <w:r w:rsidRPr="0007224A">
        <w:rPr>
          <w:rFonts w:ascii="Times New Roman" w:hAnsi="Times New Roman" w:cs="Times New Roman"/>
          <w:lang w:val="be-BY"/>
        </w:rPr>
        <w:t xml:space="preserve"> это </w:t>
      </w:r>
      <w:r w:rsidR="00A83309" w:rsidRPr="0007224A">
        <w:rPr>
          <w:rFonts w:ascii="Times New Roman" w:hAnsi="Times New Roman" w:cs="Times New Roman"/>
        </w:rPr>
        <w:t xml:space="preserve">первичная переработка всех видов природных энергоносителей, и органический синтез во всём его разнообразии, </w:t>
      </w:r>
    </w:p>
    <w:p w14:paraId="74593215" w14:textId="015E80B4" w:rsidR="00E10890" w:rsidRPr="0007224A" w:rsidRDefault="00E10890" w:rsidP="0096752B">
      <w:pPr>
        <w:spacing w:after="0" w:line="240" w:lineRule="auto"/>
        <w:rPr>
          <w:rFonts w:ascii="Times New Roman" w:hAnsi="Times New Roman" w:cs="Times New Roman"/>
        </w:rPr>
      </w:pPr>
      <w:r w:rsidRPr="0007224A">
        <w:rPr>
          <w:rFonts w:ascii="Times New Roman" w:hAnsi="Times New Roman" w:cs="Times New Roman"/>
          <w:lang w:val="be-BY"/>
        </w:rPr>
        <w:t>Во-вторых</w:t>
      </w:r>
      <w:r w:rsidR="00185E35" w:rsidRPr="0007224A">
        <w:rPr>
          <w:rFonts w:ascii="Times New Roman" w:hAnsi="Times New Roman" w:cs="Times New Roman"/>
          <w:lang w:val="be-BY"/>
        </w:rPr>
        <w:t>,</w:t>
      </w:r>
      <w:r w:rsidRPr="0007224A">
        <w:rPr>
          <w:rFonts w:ascii="Times New Roman" w:hAnsi="Times New Roman" w:cs="Times New Roman"/>
          <w:lang w:val="be-BY"/>
        </w:rPr>
        <w:t xml:space="preserve"> это </w:t>
      </w:r>
      <w:r w:rsidR="00A83309" w:rsidRPr="0007224A">
        <w:rPr>
          <w:rFonts w:ascii="Times New Roman" w:hAnsi="Times New Roman" w:cs="Times New Roman"/>
        </w:rPr>
        <w:t xml:space="preserve"> получение полимерных материалов, композиций и изделий</w:t>
      </w:r>
      <w:r w:rsidRPr="0007224A">
        <w:rPr>
          <w:rFonts w:ascii="Times New Roman" w:hAnsi="Times New Roman" w:cs="Times New Roman"/>
          <w:lang w:val="be-BY"/>
        </w:rPr>
        <w:t>:</w:t>
      </w:r>
      <w:r w:rsidR="00A83309" w:rsidRPr="0007224A">
        <w:rPr>
          <w:rFonts w:ascii="Times New Roman" w:hAnsi="Times New Roman" w:cs="Times New Roman"/>
        </w:rPr>
        <w:t xml:space="preserve"> простых, функциональных</w:t>
      </w:r>
      <w:r w:rsidRPr="0007224A">
        <w:rPr>
          <w:rFonts w:ascii="Times New Roman" w:hAnsi="Times New Roman" w:cs="Times New Roman"/>
          <w:lang w:val="be-BY"/>
        </w:rPr>
        <w:t xml:space="preserve"> и </w:t>
      </w:r>
      <w:r w:rsidR="00A83309" w:rsidRPr="0007224A">
        <w:rPr>
          <w:rFonts w:ascii="Times New Roman" w:hAnsi="Times New Roman" w:cs="Times New Roman"/>
        </w:rPr>
        <w:t xml:space="preserve">умных; и даже производство машин и аппаратов для полимерной промышленности. </w:t>
      </w:r>
    </w:p>
    <w:p w14:paraId="45DEB41F" w14:textId="4066A0C4" w:rsidR="00E10890" w:rsidRPr="0007224A" w:rsidRDefault="00E10890" w:rsidP="0096752B">
      <w:pPr>
        <w:spacing w:after="0" w:line="240" w:lineRule="auto"/>
        <w:rPr>
          <w:rFonts w:ascii="Times New Roman" w:hAnsi="Times New Roman" w:cs="Times New Roman"/>
        </w:rPr>
      </w:pPr>
      <w:r w:rsidRPr="0007224A">
        <w:rPr>
          <w:rFonts w:ascii="Times New Roman" w:hAnsi="Times New Roman" w:cs="Times New Roman"/>
        </w:rPr>
        <w:t>Обучение</w:t>
      </w:r>
      <w:r w:rsidR="00EA09A6" w:rsidRPr="0007224A">
        <w:rPr>
          <w:rFonts w:ascii="Times New Roman" w:hAnsi="Times New Roman" w:cs="Times New Roman"/>
        </w:rPr>
        <w:t xml:space="preserve"> на факультете включа</w:t>
      </w:r>
      <w:r w:rsidRPr="0007224A">
        <w:rPr>
          <w:rFonts w:ascii="Times New Roman" w:hAnsi="Times New Roman" w:cs="Times New Roman"/>
        </w:rPr>
        <w:t>е</w:t>
      </w:r>
      <w:r w:rsidR="00EA09A6" w:rsidRPr="0007224A">
        <w:rPr>
          <w:rFonts w:ascii="Times New Roman" w:hAnsi="Times New Roman" w:cs="Times New Roman"/>
        </w:rPr>
        <w:t>т освоение разделов органической химии, технологии биологически активных органических веществ (БАВ), всех аспектов создания лекарственных препаратов, материалов медицинского назначения и косметических средств</w:t>
      </w:r>
      <w:r w:rsidRPr="0007224A">
        <w:rPr>
          <w:rFonts w:ascii="Times New Roman" w:hAnsi="Times New Roman" w:cs="Times New Roman"/>
        </w:rPr>
        <w:t xml:space="preserve">. Начиная </w:t>
      </w:r>
      <w:r w:rsidR="00EA09A6" w:rsidRPr="0007224A">
        <w:rPr>
          <w:rFonts w:ascii="Times New Roman" w:hAnsi="Times New Roman" w:cs="Times New Roman"/>
        </w:rPr>
        <w:t xml:space="preserve">от разработки действующего вещества и заканчивая технологией производства готовых форм. </w:t>
      </w:r>
    </w:p>
    <w:p w14:paraId="0632758C" w14:textId="49C7E777" w:rsidR="00E10890" w:rsidRPr="0007224A" w:rsidRDefault="00B34E08" w:rsidP="0096752B">
      <w:pPr>
        <w:spacing w:after="0" w:line="240" w:lineRule="auto"/>
        <w:rPr>
          <w:rFonts w:ascii="Times New Roman" w:hAnsi="Times New Roman" w:cs="Times New Roman"/>
        </w:rPr>
      </w:pPr>
      <w:r w:rsidRPr="0007224A">
        <w:rPr>
          <w:rFonts w:ascii="Times New Roman" w:hAnsi="Times New Roman" w:cs="Times New Roman"/>
        </w:rPr>
        <w:t>С</w:t>
      </w:r>
      <w:r w:rsidR="00EA09A6" w:rsidRPr="0007224A">
        <w:rPr>
          <w:rFonts w:ascii="Times New Roman" w:hAnsi="Times New Roman" w:cs="Times New Roman"/>
        </w:rPr>
        <w:t>туденты изучают методы разработки, получения и практического применения материалов для медицины, биотехнологии, клеточной и тканевой инженерии, и смежных областей. </w:t>
      </w:r>
    </w:p>
    <w:p w14:paraId="0371E8FC" w14:textId="6A241B26" w:rsidR="00EA09A6" w:rsidRPr="0007224A" w:rsidRDefault="00EA09A6" w:rsidP="0096752B">
      <w:pPr>
        <w:spacing w:after="0" w:line="240" w:lineRule="auto"/>
        <w:rPr>
          <w:rFonts w:ascii="Times New Roman" w:hAnsi="Times New Roman" w:cs="Times New Roman"/>
        </w:rPr>
      </w:pPr>
      <w:r w:rsidRPr="0007224A">
        <w:rPr>
          <w:rFonts w:ascii="Times New Roman" w:hAnsi="Times New Roman" w:cs="Times New Roman"/>
        </w:rPr>
        <w:t>Ведется подготовка специалистов и экспертов в области стандартизации, сертификации и обеспечения качества продукции. </w:t>
      </w:r>
    </w:p>
    <w:p w14:paraId="1AA73528" w14:textId="129C9C14" w:rsidR="00A83309" w:rsidRPr="0007224A" w:rsidRDefault="0096752B" w:rsidP="0096752B">
      <w:pPr>
        <w:spacing w:after="0" w:line="240" w:lineRule="auto"/>
        <w:rPr>
          <w:rFonts w:ascii="Times New Roman" w:hAnsi="Times New Roman" w:cs="Times New Roman"/>
        </w:rPr>
      </w:pPr>
      <w:r w:rsidRPr="0007224A">
        <w:rPr>
          <w:rFonts w:ascii="Times New Roman" w:hAnsi="Times New Roman" w:cs="Times New Roman"/>
        </w:rPr>
        <w:t>Специальности факультета охватывают более половины от всей химической промышленности Беларус</w:t>
      </w:r>
      <w:r w:rsidR="008712F8" w:rsidRPr="0007224A">
        <w:rPr>
          <w:rFonts w:ascii="Times New Roman" w:hAnsi="Times New Roman" w:cs="Times New Roman"/>
        </w:rPr>
        <w:t>и и</w:t>
      </w:r>
      <w:r w:rsidRPr="0007224A">
        <w:rPr>
          <w:rFonts w:ascii="Times New Roman" w:hAnsi="Times New Roman" w:cs="Times New Roman"/>
        </w:rPr>
        <w:t xml:space="preserve"> </w:t>
      </w:r>
      <w:r w:rsidR="00185E35" w:rsidRPr="0007224A">
        <w:rPr>
          <w:rFonts w:ascii="Times New Roman" w:hAnsi="Times New Roman" w:cs="Times New Roman"/>
        </w:rPr>
        <w:t xml:space="preserve">данный сектор экономики составляет большую часть всего производства материальных товаров </w:t>
      </w:r>
      <w:r w:rsidR="00A83309" w:rsidRPr="0007224A">
        <w:rPr>
          <w:rFonts w:ascii="Times New Roman" w:hAnsi="Times New Roman" w:cs="Times New Roman"/>
        </w:rPr>
        <w:t xml:space="preserve">в мировом масштабе. </w:t>
      </w:r>
      <w:r w:rsidR="008712F8" w:rsidRPr="0007224A">
        <w:rPr>
          <w:rFonts w:ascii="Times New Roman" w:hAnsi="Times New Roman" w:cs="Times New Roman"/>
        </w:rPr>
        <w:t xml:space="preserve">Причем </w:t>
      </w:r>
      <w:r w:rsidR="00A83309" w:rsidRPr="0007224A">
        <w:rPr>
          <w:rFonts w:ascii="Times New Roman" w:hAnsi="Times New Roman" w:cs="Times New Roman"/>
        </w:rPr>
        <w:t xml:space="preserve">другие отрасли </w:t>
      </w:r>
      <w:r w:rsidRPr="0007224A">
        <w:rPr>
          <w:rFonts w:ascii="Times New Roman" w:hAnsi="Times New Roman" w:cs="Times New Roman"/>
        </w:rPr>
        <w:t xml:space="preserve">экономики </w:t>
      </w:r>
      <w:r w:rsidR="00A83309" w:rsidRPr="0007224A">
        <w:rPr>
          <w:rFonts w:ascii="Times New Roman" w:hAnsi="Times New Roman" w:cs="Times New Roman"/>
        </w:rPr>
        <w:t>прямо или косвенно зависят от него.</w:t>
      </w:r>
    </w:p>
    <w:p w14:paraId="436B5487" w14:textId="656C88A6" w:rsidR="00B43406" w:rsidRPr="0007224A" w:rsidRDefault="00B43406">
      <w:pPr>
        <w:rPr>
          <w:rFonts w:ascii="Times New Roman" w:hAnsi="Times New Roman" w:cs="Times New Roman"/>
        </w:rPr>
      </w:pPr>
    </w:p>
    <w:p w14:paraId="0FC33FAB" w14:textId="506E4428" w:rsidR="0007224A" w:rsidRPr="0007224A" w:rsidRDefault="0007224A">
      <w:pPr>
        <w:rPr>
          <w:rFonts w:ascii="Times New Roman" w:hAnsi="Times New Roman" w:cs="Times New Roman"/>
        </w:rPr>
      </w:pPr>
    </w:p>
    <w:p w14:paraId="3139A5D9" w14:textId="0B9C3E37" w:rsidR="0007224A" w:rsidRPr="0007224A" w:rsidRDefault="0007224A">
      <w:pPr>
        <w:rPr>
          <w:rFonts w:ascii="Times New Roman" w:hAnsi="Times New Roman" w:cs="Times New Roman"/>
        </w:rPr>
      </w:pPr>
    </w:p>
    <w:p w14:paraId="040B894B" w14:textId="499EB665" w:rsidR="0007224A" w:rsidRPr="0007224A" w:rsidRDefault="0007224A">
      <w:pPr>
        <w:rPr>
          <w:rFonts w:ascii="Times New Roman" w:hAnsi="Times New Roman" w:cs="Times New Roman"/>
        </w:rPr>
      </w:pPr>
    </w:p>
    <w:p w14:paraId="68C82AB6" w14:textId="621B8924" w:rsidR="0007224A" w:rsidRPr="0007224A" w:rsidRDefault="0007224A">
      <w:pPr>
        <w:rPr>
          <w:rFonts w:ascii="Times New Roman" w:hAnsi="Times New Roman" w:cs="Times New Roman"/>
        </w:rPr>
      </w:pPr>
    </w:p>
    <w:p w14:paraId="5569220A" w14:textId="3D4BAC0E" w:rsidR="0007224A" w:rsidRPr="0007224A" w:rsidRDefault="0007224A">
      <w:pPr>
        <w:rPr>
          <w:rFonts w:ascii="Times New Roman" w:hAnsi="Times New Roman" w:cs="Times New Roman"/>
        </w:rPr>
      </w:pPr>
    </w:p>
    <w:p w14:paraId="1B14676F" w14:textId="78D0D8B3" w:rsidR="0007224A" w:rsidRPr="0007224A" w:rsidRDefault="0007224A">
      <w:pPr>
        <w:rPr>
          <w:rFonts w:ascii="Times New Roman" w:hAnsi="Times New Roman" w:cs="Times New Roman"/>
        </w:rPr>
      </w:pPr>
    </w:p>
    <w:p w14:paraId="7F1640E3" w14:textId="0426051D" w:rsidR="0007224A" w:rsidRPr="0007224A" w:rsidRDefault="0007224A">
      <w:pPr>
        <w:rPr>
          <w:rFonts w:ascii="Times New Roman" w:hAnsi="Times New Roman" w:cs="Times New Roman"/>
        </w:rPr>
      </w:pPr>
    </w:p>
    <w:p w14:paraId="419ED5F8" w14:textId="058359EC" w:rsidR="0007224A" w:rsidRPr="0007224A" w:rsidRDefault="0007224A">
      <w:pPr>
        <w:rPr>
          <w:rFonts w:ascii="Times New Roman" w:hAnsi="Times New Roman" w:cs="Times New Roman"/>
        </w:rPr>
      </w:pPr>
    </w:p>
    <w:p w14:paraId="1B1D6982" w14:textId="52657199" w:rsidR="0007224A" w:rsidRPr="0007224A" w:rsidRDefault="0007224A">
      <w:pPr>
        <w:rPr>
          <w:rFonts w:ascii="Times New Roman" w:hAnsi="Times New Roman" w:cs="Times New Roman"/>
        </w:rPr>
      </w:pPr>
    </w:p>
    <w:p w14:paraId="18C3DE77" w14:textId="77777777" w:rsidR="0007224A" w:rsidRPr="0007224A" w:rsidRDefault="0007224A">
      <w:pPr>
        <w:rPr>
          <w:rFonts w:ascii="Times New Roman" w:hAnsi="Times New Roman" w:cs="Times New Roman"/>
        </w:rPr>
      </w:pPr>
    </w:p>
    <w:p w14:paraId="69F2F83B" w14:textId="4E8E351D" w:rsidR="0007224A" w:rsidRDefault="0007224A">
      <w:pPr>
        <w:rPr>
          <w:rFonts w:ascii="Times New Roman" w:hAnsi="Times New Roman" w:cs="Times New Roman"/>
        </w:rPr>
      </w:pPr>
    </w:p>
    <w:p w14:paraId="409885F5" w14:textId="77777777" w:rsidR="0007224A" w:rsidRPr="0007224A" w:rsidRDefault="0007224A">
      <w:pPr>
        <w:rPr>
          <w:rFonts w:ascii="Times New Roman" w:hAnsi="Times New Roman" w:cs="Times New Roman"/>
        </w:rPr>
      </w:pPr>
    </w:p>
    <w:p w14:paraId="458B180A" w14:textId="77777777" w:rsidR="0007224A" w:rsidRPr="0007224A" w:rsidRDefault="0007224A">
      <w:pPr>
        <w:rPr>
          <w:rFonts w:ascii="Times New Roman" w:hAnsi="Times New Roman" w:cs="Times New Roman"/>
        </w:rPr>
      </w:pPr>
    </w:p>
    <w:p w14:paraId="573604AF" w14:textId="04D1209C" w:rsidR="00F0040A" w:rsidRPr="0007224A" w:rsidRDefault="0007224A">
      <w:pPr>
        <w:rPr>
          <w:rFonts w:ascii="Times New Roman" w:hAnsi="Times New Roman" w:cs="Times New Roman"/>
          <w:b/>
        </w:rPr>
      </w:pPr>
      <w:r w:rsidRPr="0007224A">
        <w:rPr>
          <w:rFonts w:ascii="Times New Roman" w:hAnsi="Times New Roman" w:cs="Times New Roman"/>
          <w:b/>
        </w:rPr>
        <w:lastRenderedPageBreak/>
        <w:t>ФАКУЛЬТЕТ ТОВ ПРЕДЛАГАЕТ 6 СПЕЦИАЛЬН</w:t>
      </w:r>
      <w:r>
        <w:rPr>
          <w:rFonts w:ascii="Times New Roman" w:hAnsi="Times New Roman" w:cs="Times New Roman"/>
          <w:b/>
        </w:rPr>
        <w:t>ОСТЕЙ И 5 ВАРИАНТОВ ПОСТУПЛЕНИЯ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38"/>
        <w:gridCol w:w="2251"/>
        <w:gridCol w:w="4536"/>
        <w:gridCol w:w="4281"/>
        <w:gridCol w:w="4224"/>
      </w:tblGrid>
      <w:tr w:rsidR="00ED3F62" w:rsidRPr="0007224A" w14:paraId="21694239" w14:textId="77777777" w:rsidTr="0007224A">
        <w:tc>
          <w:tcPr>
            <w:tcW w:w="438" w:type="dxa"/>
          </w:tcPr>
          <w:p w14:paraId="229DFC7B" w14:textId="017A5DE5" w:rsidR="00E57F5B" w:rsidRPr="0007224A" w:rsidRDefault="00ED3F62" w:rsidP="0007224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24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51" w:type="dxa"/>
          </w:tcPr>
          <w:p w14:paraId="21EBAD90" w14:textId="0FEB941F" w:rsidR="00E57F5B" w:rsidRPr="0007224A" w:rsidRDefault="00A02F8B" w:rsidP="0007224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24A">
              <w:rPr>
                <w:rFonts w:ascii="Times New Roman" w:hAnsi="Times New Roman" w:cs="Times New Roman"/>
                <w:b/>
                <w:bCs/>
              </w:rPr>
              <w:t>Вариант поступления</w:t>
            </w:r>
          </w:p>
        </w:tc>
        <w:tc>
          <w:tcPr>
            <w:tcW w:w="4536" w:type="dxa"/>
          </w:tcPr>
          <w:p w14:paraId="696E2D99" w14:textId="30C9319D" w:rsidR="00E57F5B" w:rsidRPr="0007224A" w:rsidRDefault="00E57F5B" w:rsidP="0007224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24A">
              <w:rPr>
                <w:rFonts w:ascii="Times New Roman" w:hAnsi="Times New Roman" w:cs="Times New Roman"/>
                <w:b/>
                <w:bCs/>
              </w:rPr>
              <w:t>Категория абитуриента</w:t>
            </w:r>
          </w:p>
        </w:tc>
        <w:tc>
          <w:tcPr>
            <w:tcW w:w="4281" w:type="dxa"/>
          </w:tcPr>
          <w:p w14:paraId="42D840F1" w14:textId="14C9AA2C" w:rsidR="00E57F5B" w:rsidRPr="0007224A" w:rsidRDefault="00E57F5B" w:rsidP="0007224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24A">
              <w:rPr>
                <w:rFonts w:ascii="Times New Roman" w:hAnsi="Times New Roman" w:cs="Times New Roman"/>
                <w:b/>
                <w:bCs/>
              </w:rPr>
              <w:t>Доступные специальности для поступления</w:t>
            </w:r>
          </w:p>
        </w:tc>
        <w:tc>
          <w:tcPr>
            <w:tcW w:w="4224" w:type="dxa"/>
          </w:tcPr>
          <w:p w14:paraId="7D4028C6" w14:textId="231DFE5F" w:rsidR="00E57F5B" w:rsidRPr="0007224A" w:rsidRDefault="00A02F8B" w:rsidP="0007224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24A">
              <w:rPr>
                <w:rFonts w:ascii="Times New Roman" w:hAnsi="Times New Roman" w:cs="Times New Roman"/>
                <w:b/>
                <w:bCs/>
              </w:rPr>
              <w:t>Наличие д</w:t>
            </w:r>
            <w:r w:rsidR="00240065" w:rsidRPr="0007224A">
              <w:rPr>
                <w:rFonts w:ascii="Times New Roman" w:hAnsi="Times New Roman" w:cs="Times New Roman"/>
                <w:b/>
                <w:bCs/>
              </w:rPr>
              <w:t>ополнительны</w:t>
            </w:r>
            <w:r w:rsidRPr="0007224A">
              <w:rPr>
                <w:rFonts w:ascii="Times New Roman" w:hAnsi="Times New Roman" w:cs="Times New Roman"/>
                <w:b/>
                <w:bCs/>
              </w:rPr>
              <w:t>х</w:t>
            </w:r>
            <w:r w:rsidR="00240065" w:rsidRPr="000722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224A">
              <w:rPr>
                <w:rFonts w:ascii="Times New Roman" w:hAnsi="Times New Roman" w:cs="Times New Roman"/>
                <w:b/>
                <w:bCs/>
              </w:rPr>
              <w:t>условия</w:t>
            </w:r>
            <w:r w:rsidR="00240065" w:rsidRPr="0007224A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07224A">
              <w:rPr>
                <w:rFonts w:ascii="Times New Roman" w:hAnsi="Times New Roman" w:cs="Times New Roman"/>
                <w:b/>
                <w:bCs/>
              </w:rPr>
              <w:t xml:space="preserve">порядок </w:t>
            </w:r>
            <w:r w:rsidR="00240065" w:rsidRPr="0007224A">
              <w:rPr>
                <w:rFonts w:ascii="Times New Roman" w:hAnsi="Times New Roman" w:cs="Times New Roman"/>
                <w:b/>
                <w:bCs/>
              </w:rPr>
              <w:t>зачислени</w:t>
            </w:r>
            <w:r w:rsidRPr="0007224A">
              <w:rPr>
                <w:rFonts w:ascii="Times New Roman" w:hAnsi="Times New Roman" w:cs="Times New Roman"/>
                <w:b/>
                <w:bCs/>
              </w:rPr>
              <w:t>я</w:t>
            </w:r>
          </w:p>
        </w:tc>
      </w:tr>
      <w:tr w:rsidR="00A02F8B" w:rsidRPr="0007224A" w14:paraId="5F52AFB5" w14:textId="77777777" w:rsidTr="0007224A">
        <w:tc>
          <w:tcPr>
            <w:tcW w:w="438" w:type="dxa"/>
          </w:tcPr>
          <w:p w14:paraId="0A63C2CB" w14:textId="545F01D3" w:rsidR="008F7819" w:rsidRPr="0007224A" w:rsidRDefault="00C052D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0722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1" w:type="dxa"/>
          </w:tcPr>
          <w:p w14:paraId="3034ADD4" w14:textId="40E218BB" w:rsidR="008F7819" w:rsidRPr="0007224A" w:rsidRDefault="00E57F5B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Поступление </w:t>
            </w:r>
            <w:r w:rsidRPr="0007224A">
              <w:rPr>
                <w:rFonts w:ascii="Times New Roman" w:hAnsi="Times New Roman" w:cs="Times New Roman"/>
                <w:u w:val="single"/>
              </w:rPr>
              <w:t>без вступительных испытаний</w:t>
            </w:r>
          </w:p>
        </w:tc>
        <w:tc>
          <w:tcPr>
            <w:tcW w:w="4536" w:type="dxa"/>
          </w:tcPr>
          <w:p w14:paraId="23695534" w14:textId="56937500" w:rsidR="008F7819" w:rsidRPr="0007224A" w:rsidRDefault="00C052D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1. </w:t>
            </w:r>
            <w:r w:rsidR="008F7819" w:rsidRPr="0007224A">
              <w:rPr>
                <w:rFonts w:ascii="Times New Roman" w:hAnsi="Times New Roman" w:cs="Times New Roman"/>
              </w:rPr>
              <w:t xml:space="preserve">лица, имеющие </w:t>
            </w:r>
            <w:r w:rsidR="008F7819" w:rsidRPr="0007224A">
              <w:rPr>
                <w:rFonts w:ascii="Times New Roman" w:hAnsi="Times New Roman" w:cs="Times New Roman"/>
                <w:b/>
                <w:bCs/>
              </w:rPr>
              <w:t>аттестат об общем среднем образовании особого образца с награждением золотой (серебряной) медалью</w:t>
            </w:r>
            <w:r w:rsidR="008F7819" w:rsidRPr="0007224A">
              <w:rPr>
                <w:rFonts w:ascii="Times New Roman" w:hAnsi="Times New Roman" w:cs="Times New Roman"/>
              </w:rPr>
              <w:t xml:space="preserve">, или </w:t>
            </w:r>
            <w:r w:rsidR="008F7819" w:rsidRPr="0007224A">
              <w:rPr>
                <w:rFonts w:ascii="Times New Roman" w:hAnsi="Times New Roman" w:cs="Times New Roman"/>
                <w:b/>
                <w:bCs/>
              </w:rPr>
              <w:t>диплом о профессионально-техническом образовании с отличием</w:t>
            </w:r>
            <w:r w:rsidR="008F7819" w:rsidRPr="0007224A">
              <w:rPr>
                <w:rFonts w:ascii="Times New Roman" w:hAnsi="Times New Roman" w:cs="Times New Roman"/>
              </w:rPr>
              <w:t>, или</w:t>
            </w:r>
            <w:r w:rsidR="00E57F5B" w:rsidRPr="0007224A">
              <w:rPr>
                <w:rFonts w:ascii="Times New Roman" w:hAnsi="Times New Roman" w:cs="Times New Roman"/>
              </w:rPr>
              <w:t xml:space="preserve"> </w:t>
            </w:r>
            <w:r w:rsidR="008F7819" w:rsidRPr="0007224A">
              <w:rPr>
                <w:rFonts w:ascii="Times New Roman" w:hAnsi="Times New Roman" w:cs="Times New Roman"/>
                <w:b/>
                <w:bCs/>
              </w:rPr>
              <w:t>диплом</w:t>
            </w:r>
            <w:r w:rsidR="00E57F5B" w:rsidRPr="000722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7819" w:rsidRPr="0007224A">
              <w:rPr>
                <w:rFonts w:ascii="Times New Roman" w:hAnsi="Times New Roman" w:cs="Times New Roman"/>
                <w:b/>
                <w:bCs/>
              </w:rPr>
              <w:t>о среднем</w:t>
            </w:r>
            <w:r w:rsidR="00E57F5B" w:rsidRPr="000722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7819" w:rsidRPr="0007224A">
              <w:rPr>
                <w:rFonts w:ascii="Times New Roman" w:hAnsi="Times New Roman" w:cs="Times New Roman"/>
                <w:b/>
                <w:bCs/>
              </w:rPr>
              <w:t>специальном</w:t>
            </w:r>
            <w:r w:rsidR="00E57F5B" w:rsidRPr="000722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7819" w:rsidRPr="0007224A">
              <w:rPr>
                <w:rFonts w:ascii="Times New Roman" w:hAnsi="Times New Roman" w:cs="Times New Roman"/>
                <w:b/>
                <w:bCs/>
              </w:rPr>
              <w:t>образовании</w:t>
            </w:r>
            <w:r w:rsidR="00E57F5B" w:rsidRPr="000722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7819" w:rsidRPr="0007224A">
              <w:rPr>
                <w:rFonts w:ascii="Times New Roman" w:hAnsi="Times New Roman" w:cs="Times New Roman"/>
                <w:b/>
                <w:bCs/>
              </w:rPr>
              <w:t>с отличием</w:t>
            </w:r>
          </w:p>
          <w:p w14:paraId="6FFD6DD0" w14:textId="53646A68" w:rsidR="00C052D6" w:rsidRPr="0007224A" w:rsidRDefault="00C052D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2. </w:t>
            </w:r>
            <w:r w:rsidRPr="0007224A">
              <w:rPr>
                <w:rFonts w:ascii="Times New Roman" w:hAnsi="Times New Roman" w:cs="Times New Roman"/>
                <w:b/>
                <w:bCs/>
              </w:rPr>
              <w:t>победители (дипломы I, II, III степени) третьего областного, Минского городского) этапа республиканской олимпиады</w:t>
            </w:r>
            <w:r w:rsidRPr="0007224A">
              <w:rPr>
                <w:rFonts w:ascii="Times New Roman" w:hAnsi="Times New Roman" w:cs="Times New Roman"/>
              </w:rPr>
              <w:t xml:space="preserve"> по учебным предметам, проведенной Министерством образования в учебном году, который завершился в год приема</w:t>
            </w:r>
          </w:p>
        </w:tc>
        <w:tc>
          <w:tcPr>
            <w:tcW w:w="4281" w:type="dxa"/>
          </w:tcPr>
          <w:p w14:paraId="015C5D95" w14:textId="77777777" w:rsidR="00E57F5B" w:rsidRPr="0007224A" w:rsidRDefault="00E57F5B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«Переработка нефти и газа и промышленный органический синтез»</w:t>
            </w:r>
          </w:p>
          <w:p w14:paraId="4F7EC9B6" w14:textId="77777777" w:rsidR="00E57F5B" w:rsidRPr="0007224A" w:rsidRDefault="00E57F5B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«Технология и переработка биополимеров»</w:t>
            </w:r>
          </w:p>
          <w:p w14:paraId="686AAF8F" w14:textId="4E0D27E1" w:rsidR="008F7819" w:rsidRPr="0007224A" w:rsidRDefault="00E57F5B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«Производство и переработка полимерных материалов»</w:t>
            </w:r>
          </w:p>
        </w:tc>
        <w:tc>
          <w:tcPr>
            <w:tcW w:w="4224" w:type="dxa"/>
          </w:tcPr>
          <w:p w14:paraId="5FDDE979" w14:textId="59E7E493" w:rsidR="008F7819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з</w:t>
            </w:r>
            <w:r w:rsidR="00A02F8B" w:rsidRPr="0007224A">
              <w:rPr>
                <w:rFonts w:ascii="Times New Roman" w:hAnsi="Times New Roman" w:cs="Times New Roman"/>
              </w:rPr>
              <w:t>ачисление по факту подачи документов (до</w:t>
            </w:r>
            <w:r w:rsidR="007E0A80" w:rsidRPr="0007224A">
              <w:rPr>
                <w:rFonts w:ascii="Times New Roman" w:hAnsi="Times New Roman" w:cs="Times New Roman"/>
              </w:rPr>
              <w:t>пускается прием до 80% от плана набора на специальность</w:t>
            </w:r>
            <w:r w:rsidR="00A02F8B" w:rsidRPr="0007224A">
              <w:rPr>
                <w:rFonts w:ascii="Times New Roman" w:hAnsi="Times New Roman" w:cs="Times New Roman"/>
              </w:rPr>
              <w:t>)</w:t>
            </w:r>
          </w:p>
        </w:tc>
      </w:tr>
      <w:tr w:rsidR="00BF38D5" w:rsidRPr="0007224A" w14:paraId="2318D757" w14:textId="77777777" w:rsidTr="0007224A">
        <w:trPr>
          <w:trHeight w:val="2064"/>
        </w:trPr>
        <w:tc>
          <w:tcPr>
            <w:tcW w:w="438" w:type="dxa"/>
            <w:vMerge w:val="restart"/>
          </w:tcPr>
          <w:p w14:paraId="022B8A0D" w14:textId="5BD5F0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vMerge w:val="restart"/>
          </w:tcPr>
          <w:p w14:paraId="5B5BB949" w14:textId="79C5AABE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Поступление </w:t>
            </w:r>
            <w:r w:rsidRPr="0007224A">
              <w:rPr>
                <w:rFonts w:ascii="Times New Roman" w:hAnsi="Times New Roman" w:cs="Times New Roman"/>
                <w:u w:val="single"/>
              </w:rPr>
              <w:t>без вступительных испытаний</w:t>
            </w:r>
            <w:r w:rsidRPr="0007224A">
              <w:rPr>
                <w:rFonts w:ascii="Times New Roman" w:hAnsi="Times New Roman" w:cs="Times New Roman"/>
              </w:rPr>
              <w:t xml:space="preserve"> (собеседование)</w:t>
            </w:r>
          </w:p>
        </w:tc>
        <w:tc>
          <w:tcPr>
            <w:tcW w:w="4536" w:type="dxa"/>
          </w:tcPr>
          <w:p w14:paraId="31E3E239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лица, освоившие содержание образовательной программы дополнительного образования одаренных детей и молодежи в период пребывания в учреждении образования </w:t>
            </w:r>
            <w:r w:rsidRPr="0007224A">
              <w:rPr>
                <w:rFonts w:ascii="Times New Roman" w:hAnsi="Times New Roman" w:cs="Times New Roman"/>
                <w:b/>
                <w:bCs/>
              </w:rPr>
              <w:t>«Национальный детский технопарк»</w:t>
            </w:r>
            <w:r w:rsidRPr="0007224A">
              <w:rPr>
                <w:rFonts w:ascii="Times New Roman" w:hAnsi="Times New Roman" w:cs="Times New Roman"/>
              </w:rPr>
              <w:t xml:space="preserve"> </w:t>
            </w:r>
          </w:p>
          <w:p w14:paraId="0E6A6D17" w14:textId="360F4B6C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по направлениям: </w:t>
            </w:r>
          </w:p>
          <w:p w14:paraId="23E7D0AB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«Зеленая» химия, Инженерная экология</w:t>
            </w:r>
          </w:p>
          <w:p w14:paraId="68E017EF" w14:textId="7B2BD4D1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14:paraId="1E2FC336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«Технология лекарственных препаратов» </w:t>
            </w:r>
          </w:p>
          <w:p w14:paraId="2960BC8B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«Промышленная биотехнология»</w:t>
            </w:r>
          </w:p>
          <w:p w14:paraId="7F2DF6BC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«Переработка нефти и газа и промышленный органический синтез»</w:t>
            </w:r>
          </w:p>
          <w:p w14:paraId="215F8D20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«Технология и переработка биополимеров»</w:t>
            </w:r>
          </w:p>
          <w:p w14:paraId="69B5BDCB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«Физико-химические методы и приборы контроля качества продукции»</w:t>
            </w:r>
          </w:p>
          <w:p w14:paraId="78032AAD" w14:textId="7C3F0549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«Производство и переработка полимерных материалов»</w:t>
            </w:r>
          </w:p>
        </w:tc>
        <w:tc>
          <w:tcPr>
            <w:tcW w:w="4224" w:type="dxa"/>
            <w:vMerge w:val="restart"/>
          </w:tcPr>
          <w:p w14:paraId="0EA70DFF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- наличие рекомендации наблюдательного совета «Национального детского технопарка» </w:t>
            </w:r>
          </w:p>
          <w:p w14:paraId="1F21893E" w14:textId="50577A8D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- подача заявления в приемную комиссию УВО не позднее чем за два дня до окончания сроков подачи документов /</w:t>
            </w:r>
          </w:p>
          <w:p w14:paraId="2C891C8B" w14:textId="6117907B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зачисление по результатам собеседования</w:t>
            </w:r>
          </w:p>
        </w:tc>
      </w:tr>
      <w:tr w:rsidR="00BF38D5" w:rsidRPr="0007224A" w14:paraId="09ACB0E2" w14:textId="77777777" w:rsidTr="0007224A">
        <w:tc>
          <w:tcPr>
            <w:tcW w:w="438" w:type="dxa"/>
            <w:vMerge/>
          </w:tcPr>
          <w:p w14:paraId="1CE79B8A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7C46BC98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0BE0DA7" w14:textId="020D5311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Биотехнология</w:t>
            </w:r>
          </w:p>
        </w:tc>
        <w:tc>
          <w:tcPr>
            <w:tcW w:w="4281" w:type="dxa"/>
          </w:tcPr>
          <w:p w14:paraId="0EBA51FE" w14:textId="78A069F4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«Технология лекарственных препаратов» </w:t>
            </w:r>
          </w:p>
          <w:p w14:paraId="561E9203" w14:textId="6A64A23B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«Промышленная биотехнология»</w:t>
            </w:r>
          </w:p>
        </w:tc>
        <w:tc>
          <w:tcPr>
            <w:tcW w:w="4224" w:type="dxa"/>
            <w:vMerge/>
          </w:tcPr>
          <w:p w14:paraId="6DD46ED4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BF38D5" w:rsidRPr="0007224A" w14:paraId="491D7E4E" w14:textId="77777777" w:rsidTr="0007224A">
        <w:tc>
          <w:tcPr>
            <w:tcW w:w="438" w:type="dxa"/>
            <w:vMerge/>
          </w:tcPr>
          <w:p w14:paraId="410A76F0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4981AECD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F1BD19B" w14:textId="195CD78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Природные ресурсы</w:t>
            </w:r>
          </w:p>
        </w:tc>
        <w:tc>
          <w:tcPr>
            <w:tcW w:w="4281" w:type="dxa"/>
          </w:tcPr>
          <w:p w14:paraId="3944E6B3" w14:textId="34C220B0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«Переработка нефти и газа и промышленный органический синтез»</w:t>
            </w:r>
          </w:p>
        </w:tc>
        <w:tc>
          <w:tcPr>
            <w:tcW w:w="4224" w:type="dxa"/>
            <w:vMerge/>
          </w:tcPr>
          <w:p w14:paraId="23532E21" w14:textId="77777777" w:rsidR="00BF38D5" w:rsidRPr="0007224A" w:rsidRDefault="00BF38D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ED3F62" w:rsidRPr="0007224A" w14:paraId="3499AC7B" w14:textId="77777777" w:rsidTr="0007224A">
        <w:tc>
          <w:tcPr>
            <w:tcW w:w="438" w:type="dxa"/>
          </w:tcPr>
          <w:p w14:paraId="2D1991E1" w14:textId="4D2F101B" w:rsidR="00C052D6" w:rsidRPr="0007224A" w:rsidRDefault="00C052D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1" w:type="dxa"/>
          </w:tcPr>
          <w:p w14:paraId="48FE3F2D" w14:textId="20E75C29" w:rsidR="00C052D6" w:rsidRPr="0007224A" w:rsidRDefault="00C052D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Поступление </w:t>
            </w:r>
            <w:r w:rsidRPr="0007224A">
              <w:rPr>
                <w:rFonts w:ascii="Times New Roman" w:hAnsi="Times New Roman" w:cs="Times New Roman"/>
                <w:u w:val="single"/>
              </w:rPr>
              <w:t>без вступительных испытаний</w:t>
            </w:r>
            <w:r w:rsidR="00240065" w:rsidRPr="0007224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40065" w:rsidRPr="0007224A">
              <w:rPr>
                <w:rFonts w:ascii="Times New Roman" w:hAnsi="Times New Roman" w:cs="Times New Roman"/>
              </w:rPr>
              <w:t>(собеседование)</w:t>
            </w:r>
          </w:p>
        </w:tc>
        <w:tc>
          <w:tcPr>
            <w:tcW w:w="4536" w:type="dxa"/>
          </w:tcPr>
          <w:p w14:paraId="5CCA8467" w14:textId="7BDEB651" w:rsidR="00C052D6" w:rsidRPr="0007224A" w:rsidRDefault="00C052D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лица, прошедшие обучение в </w:t>
            </w:r>
            <w:r w:rsidRPr="0007224A">
              <w:rPr>
                <w:rFonts w:ascii="Times New Roman" w:hAnsi="Times New Roman" w:cs="Times New Roman"/>
                <w:b/>
                <w:bCs/>
              </w:rPr>
              <w:t>профильных классах (группах) инженерной направленности</w:t>
            </w:r>
          </w:p>
        </w:tc>
        <w:tc>
          <w:tcPr>
            <w:tcW w:w="4281" w:type="dxa"/>
          </w:tcPr>
          <w:p w14:paraId="09B79C9E" w14:textId="77777777" w:rsidR="00C052D6" w:rsidRPr="0007224A" w:rsidRDefault="00C052D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«Технология и переработка биополимеров»</w:t>
            </w:r>
          </w:p>
          <w:p w14:paraId="60464233" w14:textId="70C7015F" w:rsidR="00C052D6" w:rsidRPr="0007224A" w:rsidRDefault="00C052D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«Производство и переработка полимерных материалов»</w:t>
            </w:r>
          </w:p>
        </w:tc>
        <w:tc>
          <w:tcPr>
            <w:tcW w:w="4224" w:type="dxa"/>
          </w:tcPr>
          <w:p w14:paraId="5FED714E" w14:textId="32739AA5" w:rsidR="00C052D6" w:rsidRPr="0007224A" w:rsidRDefault="0024006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- наличие </w:t>
            </w:r>
            <w:proofErr w:type="gramStart"/>
            <w:r w:rsidRPr="0007224A">
              <w:rPr>
                <w:rFonts w:ascii="Times New Roman" w:hAnsi="Times New Roman" w:cs="Times New Roman"/>
              </w:rPr>
              <w:t>р</w:t>
            </w:r>
            <w:r w:rsidR="00C052D6" w:rsidRPr="0007224A">
              <w:rPr>
                <w:rFonts w:ascii="Times New Roman" w:hAnsi="Times New Roman" w:cs="Times New Roman"/>
              </w:rPr>
              <w:t>екомендаци</w:t>
            </w:r>
            <w:r w:rsidRPr="0007224A">
              <w:rPr>
                <w:rFonts w:ascii="Times New Roman" w:hAnsi="Times New Roman" w:cs="Times New Roman"/>
              </w:rPr>
              <w:t>и</w:t>
            </w:r>
            <w:r w:rsidR="00C052D6" w:rsidRPr="0007224A">
              <w:rPr>
                <w:rFonts w:ascii="Times New Roman" w:hAnsi="Times New Roman" w:cs="Times New Roman"/>
              </w:rPr>
              <w:t xml:space="preserve">  педагогического</w:t>
            </w:r>
            <w:proofErr w:type="gramEnd"/>
            <w:r w:rsidR="00C052D6" w:rsidRPr="0007224A">
              <w:rPr>
                <w:rFonts w:ascii="Times New Roman" w:hAnsi="Times New Roman" w:cs="Times New Roman"/>
              </w:rPr>
              <w:t xml:space="preserve"> совета УО; </w:t>
            </w:r>
          </w:p>
          <w:p w14:paraId="1CFD385B" w14:textId="77777777" w:rsidR="00B43406" w:rsidRPr="0007224A" w:rsidRDefault="00240065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- </w:t>
            </w:r>
            <w:r w:rsidR="00C052D6" w:rsidRPr="0007224A">
              <w:rPr>
                <w:rFonts w:ascii="Times New Roman" w:hAnsi="Times New Roman" w:cs="Times New Roman"/>
              </w:rPr>
              <w:t>отметки аттестата по учебным предметам профильных испытаний - не ниже 8 (восьми) баллов, остальные - не ниже 7 (семи) баллов</w:t>
            </w:r>
            <w:r w:rsidR="00B43406" w:rsidRPr="0007224A">
              <w:rPr>
                <w:rFonts w:ascii="Times New Roman" w:hAnsi="Times New Roman" w:cs="Times New Roman"/>
              </w:rPr>
              <w:t xml:space="preserve"> /</w:t>
            </w:r>
          </w:p>
          <w:p w14:paraId="0266961E" w14:textId="3967C623" w:rsidR="00C052D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зачисление по результатам собеседования</w:t>
            </w:r>
          </w:p>
        </w:tc>
      </w:tr>
      <w:tr w:rsidR="00B43406" w:rsidRPr="0007224A" w14:paraId="6D1722AD" w14:textId="77777777" w:rsidTr="0007224A">
        <w:tc>
          <w:tcPr>
            <w:tcW w:w="438" w:type="dxa"/>
            <w:vMerge w:val="restart"/>
          </w:tcPr>
          <w:p w14:paraId="42AE7FDF" w14:textId="2F343E13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1" w:type="dxa"/>
            <w:vMerge w:val="restart"/>
          </w:tcPr>
          <w:p w14:paraId="3B6C618F" w14:textId="6A527465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Поступление по </w:t>
            </w:r>
            <w:r w:rsidRPr="0007224A">
              <w:rPr>
                <w:rFonts w:ascii="Times New Roman" w:hAnsi="Times New Roman" w:cs="Times New Roman"/>
                <w:u w:val="single"/>
              </w:rPr>
              <w:t>Целевому набору</w:t>
            </w:r>
            <w:r w:rsidRPr="0007224A">
              <w:rPr>
                <w:rFonts w:ascii="Times New Roman" w:hAnsi="Times New Roman" w:cs="Times New Roman"/>
              </w:rPr>
              <w:t xml:space="preserve"> (</w:t>
            </w:r>
            <w:r w:rsidRPr="0007224A">
              <w:rPr>
                <w:rFonts w:ascii="Times New Roman" w:hAnsi="Times New Roman" w:cs="Times New Roman"/>
                <w:b/>
                <w:bCs/>
                <w:i/>
                <w:iCs/>
              </w:rPr>
              <w:t>одно внутреннее вступительное испытание</w:t>
            </w:r>
            <w:r w:rsidRPr="0007224A">
              <w:rPr>
                <w:rFonts w:ascii="Times New Roman" w:hAnsi="Times New Roman" w:cs="Times New Roman"/>
                <w:i/>
                <w:iCs/>
              </w:rPr>
              <w:t xml:space="preserve"> в УВО по предмету первого профильного испытания)</w:t>
            </w:r>
          </w:p>
        </w:tc>
        <w:tc>
          <w:tcPr>
            <w:tcW w:w="4536" w:type="dxa"/>
            <w:vMerge w:val="restart"/>
          </w:tcPr>
          <w:p w14:paraId="47E772BB" w14:textId="3DF73F8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Лица, имеющие подписанный абитуриентом и заказчиком</w:t>
            </w:r>
            <w:r w:rsidRPr="0007224A">
              <w:rPr>
                <w:rFonts w:ascii="Times New Roman" w:hAnsi="Times New Roman" w:cs="Times New Roman"/>
                <w:b/>
                <w:bCs/>
              </w:rPr>
              <w:t xml:space="preserve"> договор о целевой подготовке специалиста с высшим образованием</w:t>
            </w:r>
          </w:p>
        </w:tc>
        <w:tc>
          <w:tcPr>
            <w:tcW w:w="4281" w:type="dxa"/>
          </w:tcPr>
          <w:p w14:paraId="6ADCEFF9" w14:textId="7777777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«Технология лекарственных препаратов» </w:t>
            </w:r>
          </w:p>
          <w:p w14:paraId="38EF0A69" w14:textId="7777777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«Промышленная биотехнология»</w:t>
            </w:r>
          </w:p>
          <w:p w14:paraId="15294A3A" w14:textId="456F3330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«Физико-химические методы и приборы контроля качества продукции»</w:t>
            </w:r>
          </w:p>
        </w:tc>
        <w:tc>
          <w:tcPr>
            <w:tcW w:w="4224" w:type="dxa"/>
          </w:tcPr>
          <w:p w14:paraId="560B987F" w14:textId="288B2C60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- нижний порог среднего балла аттестата - не ниже 7 (семи)</w:t>
            </w:r>
          </w:p>
          <w:p w14:paraId="6C1141D3" w14:textId="15E614BC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/зачисление осуществляется на основании конкурса, при отсутствии конкурса – зачисление не осуществляется</w:t>
            </w:r>
          </w:p>
        </w:tc>
      </w:tr>
      <w:tr w:rsidR="00B43406" w:rsidRPr="0007224A" w14:paraId="57C6AFEE" w14:textId="77777777" w:rsidTr="0007224A">
        <w:tc>
          <w:tcPr>
            <w:tcW w:w="438" w:type="dxa"/>
            <w:vMerge/>
          </w:tcPr>
          <w:p w14:paraId="0AF5FDA7" w14:textId="7777777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1A109FB3" w14:textId="7777777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0ACB5A11" w14:textId="7777777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14:paraId="7ED1FC65" w14:textId="7777777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«Переработка нефти и газа и промышленный органический синтез»</w:t>
            </w:r>
          </w:p>
          <w:p w14:paraId="58CCAF7E" w14:textId="7777777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lastRenderedPageBreak/>
              <w:t>«Технология и переработка биополимеров»</w:t>
            </w:r>
          </w:p>
          <w:p w14:paraId="364AEEF4" w14:textId="3F7557E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«Производство и переработка полимерных материалов»</w:t>
            </w:r>
          </w:p>
        </w:tc>
        <w:tc>
          <w:tcPr>
            <w:tcW w:w="4224" w:type="dxa"/>
          </w:tcPr>
          <w:p w14:paraId="66377995" w14:textId="746B4DFF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lastRenderedPageBreak/>
              <w:t>- нижний порог среднего балла аттестата отсутствует /</w:t>
            </w:r>
          </w:p>
          <w:p w14:paraId="73BDE9FE" w14:textId="794045CE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lastRenderedPageBreak/>
              <w:t>для зачисления конкурс на специальность не обязателен</w:t>
            </w:r>
          </w:p>
        </w:tc>
      </w:tr>
      <w:tr w:rsidR="00B43406" w:rsidRPr="0007224A" w14:paraId="521075E2" w14:textId="77777777" w:rsidTr="0007224A">
        <w:tc>
          <w:tcPr>
            <w:tcW w:w="438" w:type="dxa"/>
          </w:tcPr>
          <w:p w14:paraId="144BB703" w14:textId="023E2CE8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51" w:type="dxa"/>
          </w:tcPr>
          <w:p w14:paraId="37B8B845" w14:textId="4E70C7F9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Поступление по </w:t>
            </w:r>
            <w:r w:rsidRPr="0007224A">
              <w:rPr>
                <w:rFonts w:ascii="Times New Roman" w:hAnsi="Times New Roman" w:cs="Times New Roman"/>
                <w:u w:val="single"/>
              </w:rPr>
              <w:t>Общему конкурсу</w:t>
            </w:r>
            <w:r w:rsidRPr="0007224A">
              <w:rPr>
                <w:rFonts w:ascii="Times New Roman" w:hAnsi="Times New Roman" w:cs="Times New Roman"/>
              </w:rPr>
              <w:t xml:space="preserve"> – (</w:t>
            </w:r>
            <w:r w:rsidRPr="0007224A">
              <w:rPr>
                <w:rFonts w:ascii="Times New Roman" w:hAnsi="Times New Roman" w:cs="Times New Roman"/>
                <w:b/>
                <w:bCs/>
                <w:i/>
                <w:iCs/>
              </w:rPr>
              <w:t>три вступительных испытания)</w:t>
            </w:r>
          </w:p>
        </w:tc>
        <w:tc>
          <w:tcPr>
            <w:tcW w:w="4536" w:type="dxa"/>
          </w:tcPr>
          <w:p w14:paraId="44820229" w14:textId="0B589F84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Лица, имеющие</w:t>
            </w:r>
            <w:r w:rsidRPr="0007224A">
              <w:rPr>
                <w:rFonts w:ascii="Times New Roman" w:hAnsi="Times New Roman" w:cs="Times New Roman"/>
                <w:b/>
                <w:bCs/>
              </w:rPr>
              <w:t xml:space="preserve"> сертификаты по предметам</w:t>
            </w:r>
            <w:r w:rsidRPr="0007224A">
              <w:rPr>
                <w:rFonts w:ascii="Times New Roman" w:hAnsi="Times New Roman" w:cs="Times New Roman"/>
              </w:rPr>
              <w:t xml:space="preserve"> </w:t>
            </w:r>
            <w:r w:rsidRPr="0007224A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Pr="0007224A">
              <w:rPr>
                <w:rFonts w:ascii="Times New Roman" w:hAnsi="Times New Roman" w:cs="Times New Roman"/>
                <w:u w:val="single"/>
              </w:rPr>
              <w:t>«Белорусский язык» или «Русский язык»</w:t>
            </w:r>
            <w:r w:rsidRPr="0007224A">
              <w:rPr>
                <w:rFonts w:ascii="Times New Roman" w:hAnsi="Times New Roman" w:cs="Times New Roman"/>
              </w:rPr>
              <w:t xml:space="preserve"> в форме ЦЭ или ЦТ, </w:t>
            </w:r>
            <w:r w:rsidRPr="0007224A">
              <w:rPr>
                <w:rFonts w:ascii="Times New Roman" w:hAnsi="Times New Roman" w:cs="Times New Roman"/>
                <w:u w:val="single"/>
              </w:rPr>
              <w:t xml:space="preserve">два профильных </w:t>
            </w:r>
            <w:r w:rsidRPr="0007224A">
              <w:rPr>
                <w:rFonts w:ascii="Times New Roman" w:hAnsi="Times New Roman" w:cs="Times New Roman"/>
              </w:rPr>
              <w:t>в форме ЦЭ и ЦТ, либо в форме ЦТ)</w:t>
            </w:r>
          </w:p>
        </w:tc>
        <w:tc>
          <w:tcPr>
            <w:tcW w:w="4281" w:type="dxa"/>
          </w:tcPr>
          <w:p w14:paraId="669E2800" w14:textId="7353B073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 xml:space="preserve">«Технология лекарственных препаратов» </w:t>
            </w:r>
          </w:p>
          <w:p w14:paraId="5C717000" w14:textId="7777777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«Промышленная биотехнология»</w:t>
            </w:r>
          </w:p>
          <w:p w14:paraId="06E28E57" w14:textId="7777777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«Переработка нефти и газа и промышленный органический синтез»</w:t>
            </w:r>
          </w:p>
          <w:p w14:paraId="3C7B4705" w14:textId="7777777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«Технология и переработка биополимеров»</w:t>
            </w:r>
          </w:p>
          <w:p w14:paraId="6060531F" w14:textId="7777777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«Физико-химические методы и приборы контроля качества продукции»</w:t>
            </w:r>
          </w:p>
          <w:p w14:paraId="4A99C998" w14:textId="6A61B0F7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«Производство и переработка полимерных материалов»</w:t>
            </w:r>
          </w:p>
        </w:tc>
        <w:tc>
          <w:tcPr>
            <w:tcW w:w="4224" w:type="dxa"/>
          </w:tcPr>
          <w:p w14:paraId="08D798E0" w14:textId="7AB1D70F" w:rsidR="00B43406" w:rsidRPr="0007224A" w:rsidRDefault="00B43406" w:rsidP="0007224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7224A">
              <w:rPr>
                <w:rFonts w:ascii="Times New Roman" w:hAnsi="Times New Roman" w:cs="Times New Roman"/>
              </w:rPr>
              <w:t>Зачисление осуществляется по результатам конкурса на места, оставшиеся после зачисления по 1-4.</w:t>
            </w:r>
          </w:p>
        </w:tc>
      </w:tr>
      <w:bookmarkEnd w:id="0"/>
    </w:tbl>
    <w:p w14:paraId="4B940654" w14:textId="77777777" w:rsidR="008F7819" w:rsidRPr="0007224A" w:rsidRDefault="008F7819">
      <w:pPr>
        <w:rPr>
          <w:rFonts w:ascii="Times New Roman" w:hAnsi="Times New Roman" w:cs="Times New Roman"/>
        </w:rPr>
      </w:pPr>
    </w:p>
    <w:p w14:paraId="5238EFF1" w14:textId="77777777" w:rsidR="008F7819" w:rsidRPr="0007224A" w:rsidRDefault="008F7819">
      <w:pPr>
        <w:rPr>
          <w:rFonts w:ascii="Times New Roman" w:hAnsi="Times New Roman" w:cs="Times New Roman"/>
        </w:rPr>
      </w:pPr>
    </w:p>
    <w:sectPr w:rsidR="008F7819" w:rsidRPr="0007224A" w:rsidSect="000722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46E"/>
    <w:multiLevelType w:val="multilevel"/>
    <w:tmpl w:val="8ECA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22AEB"/>
    <w:multiLevelType w:val="multilevel"/>
    <w:tmpl w:val="4E04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E3947"/>
    <w:multiLevelType w:val="multilevel"/>
    <w:tmpl w:val="4658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19"/>
    <w:rsid w:val="0007224A"/>
    <w:rsid w:val="001205B3"/>
    <w:rsid w:val="00185E35"/>
    <w:rsid w:val="00240065"/>
    <w:rsid w:val="0031060A"/>
    <w:rsid w:val="005F5007"/>
    <w:rsid w:val="006542D5"/>
    <w:rsid w:val="00771926"/>
    <w:rsid w:val="007E0A80"/>
    <w:rsid w:val="008712F8"/>
    <w:rsid w:val="008F7819"/>
    <w:rsid w:val="0096752B"/>
    <w:rsid w:val="00A01268"/>
    <w:rsid w:val="00A02F8B"/>
    <w:rsid w:val="00A83309"/>
    <w:rsid w:val="00B34E08"/>
    <w:rsid w:val="00B43406"/>
    <w:rsid w:val="00BF38D5"/>
    <w:rsid w:val="00C052D6"/>
    <w:rsid w:val="00C56341"/>
    <w:rsid w:val="00D661C5"/>
    <w:rsid w:val="00D91DDF"/>
    <w:rsid w:val="00E10890"/>
    <w:rsid w:val="00E57F5B"/>
    <w:rsid w:val="00EA09A6"/>
    <w:rsid w:val="00ED2256"/>
    <w:rsid w:val="00ED3F62"/>
    <w:rsid w:val="00F0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D1C2"/>
  <w15:chartTrackingRefBased/>
  <w15:docId w15:val="{5E2CC797-EE1F-4E5D-A3CA-C5503A21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2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22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2024-10-24T07:19:00Z</cp:lastPrinted>
  <dcterms:created xsi:type="dcterms:W3CDTF">2024-10-24T14:00:00Z</dcterms:created>
  <dcterms:modified xsi:type="dcterms:W3CDTF">2024-10-25T13:09:00Z</dcterms:modified>
</cp:coreProperties>
</file>