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CDC" w:rsidRPr="000B6E56" w:rsidRDefault="00C6482D" w:rsidP="000B6E56">
      <w:pPr>
        <w:ind w:firstLine="709"/>
        <w:jc w:val="center"/>
        <w:rPr>
          <w:rFonts w:cs="Times New Roman"/>
          <w:b/>
          <w:szCs w:val="28"/>
        </w:rPr>
      </w:pPr>
      <w:bookmarkStart w:id="0" w:name="_GoBack"/>
      <w:bookmarkEnd w:id="0"/>
      <w:r w:rsidRPr="000B6E56">
        <w:rPr>
          <w:rFonts w:cs="Times New Roman"/>
          <w:b/>
          <w:szCs w:val="28"/>
        </w:rPr>
        <w:t>Устранение причин и условий,</w:t>
      </w:r>
    </w:p>
    <w:p w:rsidR="00C6482D" w:rsidRPr="000B6E56" w:rsidRDefault="00C6482D" w:rsidP="000B6E56">
      <w:pPr>
        <w:ind w:firstLine="709"/>
        <w:jc w:val="center"/>
        <w:rPr>
          <w:rFonts w:cs="Times New Roman"/>
          <w:b/>
          <w:szCs w:val="28"/>
        </w:rPr>
      </w:pPr>
      <w:r w:rsidRPr="000B6E56">
        <w:rPr>
          <w:rFonts w:cs="Times New Roman"/>
          <w:b/>
          <w:szCs w:val="28"/>
        </w:rPr>
        <w:t xml:space="preserve">способствующих </w:t>
      </w:r>
      <w:proofErr w:type="spellStart"/>
      <w:r w:rsidRPr="000B6E56">
        <w:rPr>
          <w:rFonts w:cs="Times New Roman"/>
          <w:b/>
          <w:szCs w:val="28"/>
        </w:rPr>
        <w:t>самоповреждающе</w:t>
      </w:r>
      <w:r w:rsidR="000B6E56">
        <w:rPr>
          <w:rFonts w:cs="Times New Roman"/>
          <w:b/>
          <w:szCs w:val="28"/>
        </w:rPr>
        <w:t>му</w:t>
      </w:r>
      <w:proofErr w:type="spellEnd"/>
      <w:r w:rsidRPr="000B6E56">
        <w:rPr>
          <w:rFonts w:cs="Times New Roman"/>
          <w:b/>
          <w:szCs w:val="28"/>
        </w:rPr>
        <w:t xml:space="preserve"> поведени</w:t>
      </w:r>
      <w:r w:rsidR="000B6E56">
        <w:rPr>
          <w:rFonts w:cs="Times New Roman"/>
          <w:b/>
          <w:szCs w:val="28"/>
        </w:rPr>
        <w:t>ю</w:t>
      </w:r>
    </w:p>
    <w:p w:rsidR="00B975A1" w:rsidRPr="000B6E56" w:rsidRDefault="00B975A1" w:rsidP="000B6E56">
      <w:pPr>
        <w:ind w:firstLine="709"/>
        <w:rPr>
          <w:rFonts w:cs="Times New Roman"/>
          <w:szCs w:val="28"/>
        </w:rPr>
      </w:pPr>
    </w:p>
    <w:p w:rsidR="00C6482D" w:rsidRPr="003F6AED" w:rsidRDefault="00C6482D" w:rsidP="000B6E56">
      <w:pPr>
        <w:ind w:firstLine="709"/>
        <w:jc w:val="center"/>
        <w:rPr>
          <w:rFonts w:cs="Times New Roman"/>
          <w:szCs w:val="28"/>
          <w:u w:val="single"/>
        </w:rPr>
      </w:pPr>
      <w:r w:rsidRPr="003F6AED">
        <w:rPr>
          <w:rFonts w:cs="Times New Roman"/>
          <w:szCs w:val="28"/>
          <w:u w:val="single"/>
        </w:rPr>
        <w:t>Механизм реагирования на стресс:</w:t>
      </w:r>
    </w:p>
    <w:p w:rsidR="00C6482D" w:rsidRPr="000B6E56" w:rsidRDefault="00C6482D" w:rsidP="000B6E56">
      <w:pPr>
        <w:ind w:firstLine="709"/>
        <w:rPr>
          <w:rFonts w:cs="Times New Roman"/>
          <w:b/>
          <w:szCs w:val="28"/>
        </w:rPr>
      </w:pPr>
    </w:p>
    <w:p w:rsidR="00C6482D" w:rsidRPr="000B6E56" w:rsidRDefault="000B6E56" w:rsidP="000B6E56">
      <w:pPr>
        <w:ind w:firstLine="709"/>
        <w:rPr>
          <w:rFonts w:cs="Times New Roman"/>
          <w:szCs w:val="28"/>
        </w:rPr>
      </w:pPr>
      <w:r>
        <w:rPr>
          <w:rFonts w:cs="Times New Roman"/>
          <w:szCs w:val="28"/>
        </w:rPr>
        <w:t xml:space="preserve">                 </w:t>
      </w:r>
      <w:r w:rsidR="003767A3">
        <w:rPr>
          <w:rFonts w:cs="Times New Roman"/>
          <w:szCs w:val="28"/>
        </w:rPr>
        <w:t xml:space="preserve">  </w:t>
      </w:r>
      <w:r>
        <w:rPr>
          <w:rFonts w:cs="Times New Roman"/>
          <w:szCs w:val="28"/>
        </w:rPr>
        <w:t xml:space="preserve">    </w:t>
      </w:r>
      <w:r w:rsidR="00C6482D" w:rsidRPr="000B6E56">
        <w:rPr>
          <w:rFonts w:cs="Times New Roman"/>
          <w:szCs w:val="28"/>
        </w:rPr>
        <w:t>Событие</w:t>
      </w:r>
    </w:p>
    <w:p w:rsidR="00C6482D" w:rsidRPr="000B6E56" w:rsidRDefault="003767A3" w:rsidP="000B6E56">
      <w:pPr>
        <w:ind w:firstLine="709"/>
        <w:rPr>
          <w:rFonts w:cs="Times New Roman"/>
          <w:szCs w:val="28"/>
        </w:rPr>
      </w:pPr>
      <w:r w:rsidRPr="000B6E56">
        <w:rPr>
          <w:rFonts w:cs="Times New Roman"/>
          <w:noProof/>
          <w:szCs w:val="28"/>
          <w:lang w:eastAsia="ru-RU"/>
        </w:rPr>
        <mc:AlternateContent>
          <mc:Choice Requires="wps">
            <w:drawing>
              <wp:anchor distT="0" distB="0" distL="114300" distR="114300" simplePos="0" relativeHeight="251667456" behindDoc="0" locked="0" layoutInCell="1" allowOverlap="1" wp14:anchorId="42B8E0D6" wp14:editId="49964463">
                <wp:simplePos x="0" y="0"/>
                <wp:positionH relativeFrom="column">
                  <wp:posOffset>1035183</wp:posOffset>
                </wp:positionH>
                <wp:positionV relativeFrom="paragraph">
                  <wp:posOffset>34290</wp:posOffset>
                </wp:positionV>
                <wp:extent cx="499730" cy="371475"/>
                <wp:effectExtent l="38100" t="0" r="15240" b="47625"/>
                <wp:wrapNone/>
                <wp:docPr id="9" name="Прямая со стрелкой 9"/>
                <wp:cNvGraphicFramePr/>
                <a:graphic xmlns:a="http://schemas.openxmlformats.org/drawingml/2006/main">
                  <a:graphicData uri="http://schemas.microsoft.com/office/word/2010/wordprocessingShape">
                    <wps:wsp>
                      <wps:cNvCnPr/>
                      <wps:spPr>
                        <a:xfrm flipH="1">
                          <a:off x="0" y="0"/>
                          <a:ext cx="49973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8F3293" id="_x0000_t32" coordsize="21600,21600" o:spt="32" o:oned="t" path="m,l21600,21600e" filled="f">
                <v:path arrowok="t" fillok="f" o:connecttype="none"/>
                <o:lock v:ext="edit" shapetype="t"/>
              </v:shapetype>
              <v:shape id="Прямая со стрелкой 9" o:spid="_x0000_s1026" type="#_x0000_t32" style="position:absolute;margin-left:81.5pt;margin-top:2.7pt;width:39.35pt;height:29.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" strokecolor="black [3200]" strokeweight=".5pt">
                <v:stroke endarrow="block" joinstyle="miter"/>
              </v:shape>
            </w:pict>
          </mc:Fallback>
        </mc:AlternateContent>
      </w:r>
      <w:r w:rsidRPr="000B6E56">
        <w:rPr>
          <w:rFonts w:cs="Times New Roman"/>
          <w:noProof/>
          <w:szCs w:val="28"/>
          <w:lang w:eastAsia="ru-RU"/>
        </w:rPr>
        <mc:AlternateContent>
          <mc:Choice Requires="wps">
            <w:drawing>
              <wp:anchor distT="0" distB="0" distL="114300" distR="114300" simplePos="0" relativeHeight="251666432" behindDoc="0" locked="0" layoutInCell="1" allowOverlap="1" wp14:anchorId="2EE62911" wp14:editId="4EC23FB3">
                <wp:simplePos x="0" y="0"/>
                <wp:positionH relativeFrom="column">
                  <wp:posOffset>2098705</wp:posOffset>
                </wp:positionH>
                <wp:positionV relativeFrom="paragraph">
                  <wp:posOffset>34290</wp:posOffset>
                </wp:positionV>
                <wp:extent cx="480961" cy="372110"/>
                <wp:effectExtent l="0" t="0" r="52705" b="66040"/>
                <wp:wrapNone/>
                <wp:docPr id="8" name="Прямая со стрелкой 8"/>
                <wp:cNvGraphicFramePr/>
                <a:graphic xmlns:a="http://schemas.openxmlformats.org/drawingml/2006/main">
                  <a:graphicData uri="http://schemas.microsoft.com/office/word/2010/wordprocessingShape">
                    <wps:wsp>
                      <wps:cNvCnPr/>
                      <wps:spPr>
                        <a:xfrm>
                          <a:off x="0" y="0"/>
                          <a:ext cx="480961" cy="372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1640BE" id="Прямая со стрелкой 8" o:spid="_x0000_s1026" type="#_x0000_t32" style="position:absolute;margin-left:165.25pt;margin-top:2.7pt;width:37.85pt;height:2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" strokecolor="black [3200]" strokeweight=".5pt">
                <v:stroke endarrow="block" joinstyle="miter"/>
              </v:shape>
            </w:pict>
          </mc:Fallback>
        </mc:AlternateContent>
      </w:r>
    </w:p>
    <w:p w:rsidR="00C6482D" w:rsidRPr="000B6E56" w:rsidRDefault="00C6482D" w:rsidP="000B6E56">
      <w:pPr>
        <w:ind w:firstLine="709"/>
        <w:rPr>
          <w:rFonts w:cs="Times New Roman"/>
          <w:szCs w:val="28"/>
        </w:rPr>
      </w:pPr>
    </w:p>
    <w:p w:rsidR="00C6482D" w:rsidRPr="000B6E56" w:rsidRDefault="00C6482D" w:rsidP="000B6E56">
      <w:pPr>
        <w:ind w:firstLine="709"/>
        <w:rPr>
          <w:rFonts w:cs="Times New Roman"/>
          <w:szCs w:val="28"/>
        </w:rPr>
      </w:pPr>
      <w:r w:rsidRPr="000B6E56">
        <w:rPr>
          <w:rFonts w:cs="Times New Roman"/>
          <w:szCs w:val="28"/>
        </w:rPr>
        <w:t xml:space="preserve"> Приятное                       Неприятное</w:t>
      </w:r>
    </w:p>
    <w:p w:rsidR="00C6482D" w:rsidRPr="000B6E56" w:rsidRDefault="00C6482D" w:rsidP="000B6E56">
      <w:pPr>
        <w:ind w:firstLine="709"/>
        <w:rPr>
          <w:rFonts w:cs="Times New Roman"/>
          <w:szCs w:val="28"/>
        </w:rPr>
      </w:pPr>
      <w:r w:rsidRPr="000B6E56">
        <w:rPr>
          <w:rFonts w:cs="Times New Roman"/>
          <w:noProof/>
          <w:szCs w:val="28"/>
          <w:lang w:eastAsia="ru-RU"/>
        </w:rPr>
        <mc:AlternateContent>
          <mc:Choice Requires="wps">
            <w:drawing>
              <wp:anchor distT="0" distB="0" distL="114300" distR="114300" simplePos="0" relativeHeight="251665408" behindDoc="0" locked="0" layoutInCell="1" allowOverlap="1" wp14:anchorId="02BE1152" wp14:editId="50AB3581">
                <wp:simplePos x="0" y="0"/>
                <wp:positionH relativeFrom="column">
                  <wp:posOffset>2758026</wp:posOffset>
                </wp:positionH>
                <wp:positionV relativeFrom="paragraph">
                  <wp:posOffset>37465</wp:posOffset>
                </wp:positionV>
                <wp:extent cx="364062" cy="318947"/>
                <wp:effectExtent l="0" t="0" r="74295" b="62230"/>
                <wp:wrapNone/>
                <wp:docPr id="7" name="Прямая со стрелкой 7"/>
                <wp:cNvGraphicFramePr/>
                <a:graphic xmlns:a="http://schemas.openxmlformats.org/drawingml/2006/main">
                  <a:graphicData uri="http://schemas.microsoft.com/office/word/2010/wordprocessingShape">
                    <wps:wsp>
                      <wps:cNvCnPr/>
                      <wps:spPr>
                        <a:xfrm>
                          <a:off x="0" y="0"/>
                          <a:ext cx="364062" cy="3189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C8B4F5" id="Прямая со стрелкой 7" o:spid="_x0000_s1026" type="#_x0000_t32" style="position:absolute;margin-left:217.15pt;margin-top:2.95pt;width:28.6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" strokecolor="black [3200]" strokeweight=".5pt">
                <v:stroke endarrow="block" joinstyle="miter"/>
              </v:shape>
            </w:pict>
          </mc:Fallback>
        </mc:AlternateContent>
      </w:r>
    </w:p>
    <w:p w:rsidR="00C6482D" w:rsidRPr="000B6E56" w:rsidRDefault="00C6482D" w:rsidP="000B6E56">
      <w:pPr>
        <w:ind w:firstLine="709"/>
        <w:rPr>
          <w:rFonts w:cs="Times New Roman"/>
          <w:szCs w:val="28"/>
        </w:rPr>
      </w:pPr>
    </w:p>
    <w:p w:rsidR="00C6482D" w:rsidRPr="000B6E56" w:rsidRDefault="000B6E56" w:rsidP="000B6E56">
      <w:pPr>
        <w:ind w:firstLine="709"/>
        <w:rPr>
          <w:rFonts w:cs="Times New Roman"/>
          <w:szCs w:val="28"/>
        </w:rPr>
      </w:pPr>
      <w:r>
        <w:rPr>
          <w:rFonts w:cs="Times New Roman"/>
          <w:szCs w:val="28"/>
        </w:rPr>
        <w:t xml:space="preserve">                                                       </w:t>
      </w:r>
      <w:r w:rsidR="00C6482D" w:rsidRPr="000B6E56">
        <w:rPr>
          <w:rFonts w:cs="Times New Roman"/>
          <w:szCs w:val="28"/>
        </w:rPr>
        <w:t>Стресс</w:t>
      </w:r>
    </w:p>
    <w:p w:rsidR="00C6482D" w:rsidRPr="000B6E56" w:rsidRDefault="00C6482D" w:rsidP="000B6E56">
      <w:pPr>
        <w:ind w:firstLine="709"/>
        <w:rPr>
          <w:rFonts w:cs="Times New Roman"/>
          <w:szCs w:val="28"/>
        </w:rPr>
      </w:pPr>
      <w:r w:rsidRPr="000B6E56">
        <w:rPr>
          <w:rFonts w:cs="Times New Roman"/>
          <w:szCs w:val="28"/>
        </w:rPr>
        <w:t>(как реакция на непредвиденное событие с негативным значением)</w:t>
      </w:r>
    </w:p>
    <w:p w:rsidR="00C6482D" w:rsidRPr="000B6E56" w:rsidRDefault="00C6482D" w:rsidP="000B6E56">
      <w:pPr>
        <w:ind w:firstLine="709"/>
        <w:rPr>
          <w:rFonts w:cs="Times New Roman"/>
          <w:szCs w:val="28"/>
        </w:rPr>
      </w:pPr>
      <w:r w:rsidRPr="000B6E56">
        <w:rPr>
          <w:rFonts w:cs="Times New Roman"/>
          <w:noProof/>
          <w:szCs w:val="28"/>
          <w:lang w:eastAsia="ru-RU"/>
        </w:rPr>
        <mc:AlternateContent>
          <mc:Choice Requires="wps">
            <w:drawing>
              <wp:anchor distT="0" distB="0" distL="114300" distR="114300" simplePos="0" relativeHeight="251660288" behindDoc="0" locked="0" layoutInCell="1" allowOverlap="1" wp14:anchorId="533070FA" wp14:editId="046B12DF">
                <wp:simplePos x="0" y="0"/>
                <wp:positionH relativeFrom="column">
                  <wp:posOffset>2471138</wp:posOffset>
                </wp:positionH>
                <wp:positionV relativeFrom="paragraph">
                  <wp:posOffset>38100</wp:posOffset>
                </wp:positionV>
                <wp:extent cx="640509" cy="541655"/>
                <wp:effectExtent l="38100" t="0" r="26670" b="48895"/>
                <wp:wrapNone/>
                <wp:docPr id="2" name="Прямая со стрелкой 2"/>
                <wp:cNvGraphicFramePr/>
                <a:graphic xmlns:a="http://schemas.openxmlformats.org/drawingml/2006/main">
                  <a:graphicData uri="http://schemas.microsoft.com/office/word/2010/wordprocessingShape">
                    <wps:wsp>
                      <wps:cNvCnPr/>
                      <wps:spPr>
                        <a:xfrm flipH="1">
                          <a:off x="0" y="0"/>
                          <a:ext cx="640509" cy="541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79FE0B" id="Прямая со стрелкой 2" o:spid="_x0000_s1026" type="#_x0000_t32" style="position:absolute;margin-left:194.6pt;margin-top:3pt;width:50.45pt;height:42.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" strokecolor="black [3200]" strokeweight=".5pt">
                <v:stroke endarrow="block" joinstyle="miter"/>
              </v:shape>
            </w:pict>
          </mc:Fallback>
        </mc:AlternateContent>
      </w:r>
      <w:r w:rsidRPr="000B6E56">
        <w:rPr>
          <w:rFonts w:cs="Times New Roman"/>
          <w:noProof/>
          <w:szCs w:val="28"/>
          <w:lang w:eastAsia="ru-RU"/>
        </w:rPr>
        <mc:AlternateContent>
          <mc:Choice Requires="wps">
            <w:drawing>
              <wp:anchor distT="0" distB="0" distL="114300" distR="114300" simplePos="0" relativeHeight="251659264" behindDoc="0" locked="0" layoutInCell="1" allowOverlap="1" wp14:anchorId="1ABFA5A5" wp14:editId="454259FF">
                <wp:simplePos x="0" y="0"/>
                <wp:positionH relativeFrom="column">
                  <wp:posOffset>3343009</wp:posOffset>
                </wp:positionH>
                <wp:positionV relativeFrom="paragraph">
                  <wp:posOffset>38100</wp:posOffset>
                </wp:positionV>
                <wp:extent cx="637954" cy="542260"/>
                <wp:effectExtent l="0" t="0" r="67310" b="48895"/>
                <wp:wrapNone/>
                <wp:docPr id="1" name="Прямая со стрелкой 1"/>
                <wp:cNvGraphicFramePr/>
                <a:graphic xmlns:a="http://schemas.openxmlformats.org/drawingml/2006/main">
                  <a:graphicData uri="http://schemas.microsoft.com/office/word/2010/wordprocessingShape">
                    <wps:wsp>
                      <wps:cNvCnPr/>
                      <wps:spPr>
                        <a:xfrm>
                          <a:off x="0" y="0"/>
                          <a:ext cx="637954" cy="542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D272BF" id="Прямая со стрелкой 1" o:spid="_x0000_s1026" type="#_x0000_t32" style="position:absolute;margin-left:263.25pt;margin-top:3pt;width:50.25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" strokecolor="black [3200]" strokeweight=".5pt">
                <v:stroke endarrow="block" joinstyle="miter"/>
              </v:shape>
            </w:pict>
          </mc:Fallback>
        </mc:AlternateContent>
      </w:r>
    </w:p>
    <w:p w:rsidR="00C6482D" w:rsidRPr="000B6E56" w:rsidRDefault="00C6482D" w:rsidP="000B6E56">
      <w:pPr>
        <w:ind w:firstLine="709"/>
        <w:rPr>
          <w:rFonts w:cs="Times New Roman"/>
          <w:szCs w:val="28"/>
        </w:rPr>
      </w:pPr>
    </w:p>
    <w:p w:rsidR="00C6482D" w:rsidRDefault="00C6482D" w:rsidP="000B6E56">
      <w:pPr>
        <w:ind w:firstLine="709"/>
        <w:rPr>
          <w:rFonts w:cs="Times New Roman"/>
          <w:szCs w:val="28"/>
        </w:rPr>
      </w:pPr>
    </w:p>
    <w:p w:rsidR="000B6E56" w:rsidRPr="000B6E56" w:rsidRDefault="000B6E56" w:rsidP="000B6E56">
      <w:pPr>
        <w:ind w:firstLine="709"/>
        <w:rPr>
          <w:rFonts w:cs="Times New Roman"/>
          <w:szCs w:val="28"/>
        </w:rPr>
        <w:sectPr w:rsidR="000B6E56" w:rsidRPr="000B6E56" w:rsidSect="002E43AE">
          <w:pgSz w:w="11906" w:h="16838"/>
          <w:pgMar w:top="709" w:right="850" w:bottom="426" w:left="1701" w:header="708" w:footer="708" w:gutter="0"/>
          <w:cols w:space="708"/>
          <w:docGrid w:linePitch="360"/>
        </w:sectPr>
      </w:pPr>
    </w:p>
    <w:p w:rsidR="00C6482D" w:rsidRPr="000B6E56" w:rsidRDefault="000B6E56" w:rsidP="000B6E56">
      <w:pPr>
        <w:ind w:firstLine="709"/>
        <w:rPr>
          <w:rFonts w:cs="Times New Roman"/>
          <w:szCs w:val="28"/>
        </w:rPr>
      </w:pPr>
      <w:r>
        <w:rPr>
          <w:rFonts w:cs="Times New Roman"/>
          <w:szCs w:val="28"/>
        </w:rPr>
        <w:lastRenderedPageBreak/>
        <w:t xml:space="preserve">             </w:t>
      </w:r>
      <w:r w:rsidR="00C6482D" w:rsidRPr="000B6E56">
        <w:rPr>
          <w:rFonts w:cs="Times New Roman"/>
          <w:szCs w:val="28"/>
        </w:rPr>
        <w:t xml:space="preserve">здоровое переживание </w:t>
      </w:r>
    </w:p>
    <w:p w:rsidR="000B6E56" w:rsidRDefault="00C6482D" w:rsidP="000B6E56">
      <w:pPr>
        <w:ind w:firstLine="709"/>
        <w:rPr>
          <w:rFonts w:cs="Times New Roman"/>
          <w:i/>
          <w:szCs w:val="28"/>
        </w:rPr>
      </w:pPr>
      <w:r w:rsidRPr="000B6E56">
        <w:rPr>
          <w:rFonts w:cs="Times New Roman"/>
          <w:i/>
          <w:szCs w:val="28"/>
        </w:rPr>
        <w:t>(5 стадий проживания утраты:</w:t>
      </w:r>
      <w:r w:rsidR="000B6E56">
        <w:rPr>
          <w:rFonts w:cs="Times New Roman"/>
          <w:i/>
          <w:szCs w:val="28"/>
        </w:rPr>
        <w:t xml:space="preserve"> </w:t>
      </w:r>
      <w:r w:rsidRPr="000B6E56">
        <w:rPr>
          <w:rFonts w:cs="Times New Roman"/>
          <w:i/>
          <w:szCs w:val="28"/>
        </w:rPr>
        <w:t>отрицание, гнев, торг, депрессия, принятие)</w:t>
      </w:r>
    </w:p>
    <w:p w:rsidR="00C6482D" w:rsidRPr="000B6E56" w:rsidRDefault="00C6482D" w:rsidP="000B6E56">
      <w:pPr>
        <w:rPr>
          <w:rFonts w:cs="Times New Roman"/>
          <w:szCs w:val="28"/>
        </w:rPr>
      </w:pPr>
      <w:r w:rsidRPr="000B6E56">
        <w:rPr>
          <w:rFonts w:cs="Times New Roman"/>
          <w:noProof/>
          <w:szCs w:val="28"/>
          <w:lang w:eastAsia="ru-RU"/>
        </w:rPr>
        <w:lastRenderedPageBreak/>
        <mc:AlternateContent>
          <mc:Choice Requires="wps">
            <w:drawing>
              <wp:anchor distT="0" distB="0" distL="114300" distR="114300" simplePos="0" relativeHeight="251662336" behindDoc="0" locked="0" layoutInCell="1" allowOverlap="1" wp14:anchorId="1D83682D" wp14:editId="55404656">
                <wp:simplePos x="0" y="0"/>
                <wp:positionH relativeFrom="column">
                  <wp:posOffset>-74961</wp:posOffset>
                </wp:positionH>
                <wp:positionV relativeFrom="paragraph">
                  <wp:posOffset>275295</wp:posOffset>
                </wp:positionV>
                <wp:extent cx="574159" cy="509905"/>
                <wp:effectExtent l="38100" t="0" r="16510" b="61595"/>
                <wp:wrapNone/>
                <wp:docPr id="4" name="Прямая со стрелкой 4"/>
                <wp:cNvGraphicFramePr/>
                <a:graphic xmlns:a="http://schemas.openxmlformats.org/drawingml/2006/main">
                  <a:graphicData uri="http://schemas.microsoft.com/office/word/2010/wordprocessingShape">
                    <wps:wsp>
                      <wps:cNvCnPr/>
                      <wps:spPr>
                        <a:xfrm flipH="1">
                          <a:off x="0" y="0"/>
                          <a:ext cx="574159" cy="509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CDD438" id="Прямая со стрелкой 4" o:spid="_x0000_s1026" type="#_x0000_t32" style="position:absolute;margin-left:-5.9pt;margin-top:21.7pt;width:45.2pt;height:40.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" strokecolor="black [3200]" strokeweight=".5pt">
                <v:stroke endarrow="block" joinstyle="miter"/>
              </v:shape>
            </w:pict>
          </mc:Fallback>
        </mc:AlternateContent>
      </w:r>
      <w:r w:rsidRPr="000B6E56">
        <w:rPr>
          <w:rFonts w:cs="Times New Roman"/>
          <w:noProof/>
          <w:szCs w:val="28"/>
          <w:lang w:eastAsia="ru-RU"/>
        </w:rPr>
        <mc:AlternateContent>
          <mc:Choice Requires="wps">
            <w:drawing>
              <wp:anchor distT="0" distB="0" distL="114300" distR="114300" simplePos="0" relativeHeight="251661312" behindDoc="0" locked="0" layoutInCell="1" allowOverlap="1" wp14:anchorId="1DD72FBB" wp14:editId="634ECE48">
                <wp:simplePos x="0" y="0"/>
                <wp:positionH relativeFrom="column">
                  <wp:posOffset>998929</wp:posOffset>
                </wp:positionH>
                <wp:positionV relativeFrom="paragraph">
                  <wp:posOffset>275295</wp:posOffset>
                </wp:positionV>
                <wp:extent cx="574158" cy="510362"/>
                <wp:effectExtent l="0" t="0" r="73660" b="61595"/>
                <wp:wrapNone/>
                <wp:docPr id="3" name="Прямая со стрелкой 3"/>
                <wp:cNvGraphicFramePr/>
                <a:graphic xmlns:a="http://schemas.openxmlformats.org/drawingml/2006/main">
                  <a:graphicData uri="http://schemas.microsoft.com/office/word/2010/wordprocessingShape">
                    <wps:wsp>
                      <wps:cNvCnPr/>
                      <wps:spPr>
                        <a:xfrm>
                          <a:off x="0" y="0"/>
                          <a:ext cx="574158" cy="5103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214BE1" id="Прямая со стрелкой 3" o:spid="_x0000_s1026" type="#_x0000_t32" style="position:absolute;margin-left:78.65pt;margin-top:21.7pt;width:45.2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" strokecolor="black [3200]" strokeweight=".5pt">
                <v:stroke endarrow="block" joinstyle="miter"/>
              </v:shape>
            </w:pict>
          </mc:Fallback>
        </mc:AlternateContent>
      </w:r>
      <w:r w:rsidR="000B6E56">
        <w:rPr>
          <w:rFonts w:cs="Times New Roman"/>
          <w:szCs w:val="28"/>
        </w:rPr>
        <w:t xml:space="preserve">    </w:t>
      </w:r>
      <w:r w:rsidRPr="000B6E56">
        <w:rPr>
          <w:rFonts w:cs="Times New Roman"/>
          <w:szCs w:val="28"/>
        </w:rPr>
        <w:t xml:space="preserve">непереносимые эмоции </w:t>
      </w:r>
    </w:p>
    <w:p w:rsidR="00C6482D" w:rsidRPr="000B6E56" w:rsidRDefault="00C6482D" w:rsidP="000B6E56">
      <w:pPr>
        <w:ind w:firstLine="709"/>
        <w:rPr>
          <w:rFonts w:cs="Times New Roman"/>
          <w:szCs w:val="28"/>
        </w:rPr>
        <w:sectPr w:rsidR="00C6482D" w:rsidRPr="000B6E56" w:rsidSect="00E87A96">
          <w:type w:val="continuous"/>
          <w:pgSz w:w="11906" w:h="16838"/>
          <w:pgMar w:top="1134" w:right="850" w:bottom="1134" w:left="1701" w:header="708" w:footer="708" w:gutter="0"/>
          <w:cols w:num="2" w:space="708"/>
          <w:docGrid w:linePitch="360"/>
        </w:sectPr>
      </w:pPr>
    </w:p>
    <w:p w:rsidR="00C6482D" w:rsidRPr="000B6E56" w:rsidRDefault="00C6482D" w:rsidP="000B6E56">
      <w:pPr>
        <w:ind w:firstLine="709"/>
        <w:rPr>
          <w:rFonts w:cs="Times New Roman"/>
          <w:szCs w:val="28"/>
        </w:rPr>
      </w:pPr>
      <w:r w:rsidRPr="000B6E56">
        <w:rPr>
          <w:rFonts w:cs="Times New Roman"/>
          <w:szCs w:val="28"/>
        </w:rPr>
        <w:lastRenderedPageBreak/>
        <w:t xml:space="preserve">                                               агрессия (</w:t>
      </w:r>
      <w:proofErr w:type="gramStart"/>
      <w:r w:rsidRPr="000B6E56">
        <w:rPr>
          <w:rFonts w:cs="Times New Roman"/>
          <w:szCs w:val="28"/>
        </w:rPr>
        <w:t xml:space="preserve">вовне)   </w:t>
      </w:r>
      <w:proofErr w:type="gramEnd"/>
      <w:r w:rsidRPr="000B6E56">
        <w:rPr>
          <w:rFonts w:cs="Times New Roman"/>
          <w:szCs w:val="28"/>
        </w:rPr>
        <w:t xml:space="preserve">         </w:t>
      </w:r>
      <w:proofErr w:type="spellStart"/>
      <w:r w:rsidRPr="000B6E56">
        <w:rPr>
          <w:rFonts w:cs="Times New Roman"/>
          <w:b/>
          <w:szCs w:val="28"/>
        </w:rPr>
        <w:t>аутагрессия</w:t>
      </w:r>
      <w:proofErr w:type="spellEnd"/>
      <w:r w:rsidRPr="000B6E56">
        <w:rPr>
          <w:rFonts w:cs="Times New Roman"/>
          <w:b/>
          <w:szCs w:val="28"/>
        </w:rPr>
        <w:t xml:space="preserve"> </w:t>
      </w:r>
      <w:r w:rsidRPr="000B6E56">
        <w:rPr>
          <w:rFonts w:cs="Times New Roman"/>
          <w:szCs w:val="28"/>
        </w:rPr>
        <w:t xml:space="preserve">(внутрь) </w:t>
      </w:r>
    </w:p>
    <w:p w:rsidR="00C6482D" w:rsidRPr="000B6E56" w:rsidRDefault="000B6E56" w:rsidP="000B6E56">
      <w:pPr>
        <w:ind w:firstLine="709"/>
        <w:rPr>
          <w:rFonts w:cs="Times New Roman"/>
          <w:szCs w:val="28"/>
        </w:rPr>
      </w:pPr>
      <w:r w:rsidRPr="000B6E56">
        <w:rPr>
          <w:rFonts w:cs="Times New Roman"/>
          <w:noProof/>
          <w:szCs w:val="28"/>
          <w:lang w:eastAsia="ru-RU"/>
        </w:rPr>
        <mc:AlternateContent>
          <mc:Choice Requires="wps">
            <w:drawing>
              <wp:anchor distT="0" distB="0" distL="114300" distR="114300" simplePos="0" relativeHeight="251664384" behindDoc="0" locked="0" layoutInCell="1" allowOverlap="1" wp14:anchorId="525E60B2" wp14:editId="09B063E2">
                <wp:simplePos x="0" y="0"/>
                <wp:positionH relativeFrom="column">
                  <wp:posOffset>3874149</wp:posOffset>
                </wp:positionH>
                <wp:positionV relativeFrom="paragraph">
                  <wp:posOffset>28575</wp:posOffset>
                </wp:positionV>
                <wp:extent cx="510244" cy="391928"/>
                <wp:effectExtent l="38100" t="0" r="23495" b="65405"/>
                <wp:wrapNone/>
                <wp:docPr id="6" name="Прямая со стрелкой 6"/>
                <wp:cNvGraphicFramePr/>
                <a:graphic xmlns:a="http://schemas.openxmlformats.org/drawingml/2006/main">
                  <a:graphicData uri="http://schemas.microsoft.com/office/word/2010/wordprocessingShape">
                    <wps:wsp>
                      <wps:cNvCnPr/>
                      <wps:spPr>
                        <a:xfrm flipH="1">
                          <a:off x="0" y="0"/>
                          <a:ext cx="510244" cy="3919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BFF015" id="Прямая со стрелкой 6" o:spid="_x0000_s1026" type="#_x0000_t32" style="position:absolute;margin-left:305.05pt;margin-top:2.25pt;width:40.2pt;height:30.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" strokecolor="black [3200]" strokeweight=".5pt">
                <v:stroke endarrow="block" joinstyle="miter"/>
              </v:shape>
            </w:pict>
          </mc:Fallback>
        </mc:AlternateContent>
      </w:r>
      <w:r w:rsidRPr="000B6E56">
        <w:rPr>
          <w:rFonts w:cs="Times New Roman"/>
          <w:noProof/>
          <w:szCs w:val="28"/>
          <w:lang w:eastAsia="ru-RU"/>
        </w:rPr>
        <mc:AlternateContent>
          <mc:Choice Requires="wps">
            <w:drawing>
              <wp:anchor distT="0" distB="0" distL="114300" distR="114300" simplePos="0" relativeHeight="251663360" behindDoc="0" locked="0" layoutInCell="1" allowOverlap="1" wp14:anchorId="07C6F5C6" wp14:editId="76CF68F2">
                <wp:simplePos x="0" y="0"/>
                <wp:positionH relativeFrom="column">
                  <wp:posOffset>5022215</wp:posOffset>
                </wp:positionH>
                <wp:positionV relativeFrom="paragraph">
                  <wp:posOffset>27940</wp:posOffset>
                </wp:positionV>
                <wp:extent cx="489097" cy="392888"/>
                <wp:effectExtent l="0" t="0" r="63500" b="64770"/>
                <wp:wrapNone/>
                <wp:docPr id="5" name="Прямая со стрелкой 5"/>
                <wp:cNvGraphicFramePr/>
                <a:graphic xmlns:a="http://schemas.openxmlformats.org/drawingml/2006/main">
                  <a:graphicData uri="http://schemas.microsoft.com/office/word/2010/wordprocessingShape">
                    <wps:wsp>
                      <wps:cNvCnPr/>
                      <wps:spPr>
                        <a:xfrm>
                          <a:off x="0" y="0"/>
                          <a:ext cx="489097" cy="3928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AE16DF" id="Прямая со стрелкой 5" o:spid="_x0000_s1026" type="#_x0000_t32" style="position:absolute;margin-left:395.45pt;margin-top:2.2pt;width:38.5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" strokecolor="black [3200]" strokeweight=".5pt">
                <v:stroke endarrow="block" joinstyle="miter"/>
              </v:shape>
            </w:pict>
          </mc:Fallback>
        </mc:AlternateContent>
      </w:r>
    </w:p>
    <w:p w:rsidR="00C6482D" w:rsidRPr="000B6E56" w:rsidRDefault="00C6482D" w:rsidP="000B6E56">
      <w:pPr>
        <w:ind w:firstLine="709"/>
        <w:rPr>
          <w:rFonts w:cs="Times New Roman"/>
          <w:szCs w:val="28"/>
        </w:rPr>
      </w:pPr>
    </w:p>
    <w:p w:rsidR="00C6482D" w:rsidRPr="000B6E56" w:rsidRDefault="00C6482D" w:rsidP="000B6E56">
      <w:pPr>
        <w:ind w:firstLine="709"/>
        <w:jc w:val="right"/>
        <w:rPr>
          <w:rFonts w:cs="Times New Roman"/>
          <w:szCs w:val="28"/>
        </w:rPr>
      </w:pPr>
      <w:r w:rsidRPr="000B6E56">
        <w:rPr>
          <w:rFonts w:cs="Times New Roman"/>
          <w:szCs w:val="28"/>
        </w:rPr>
        <w:t xml:space="preserve">                                                  </w:t>
      </w:r>
      <w:r w:rsidR="0037137F" w:rsidRPr="000B6E56">
        <w:rPr>
          <w:rFonts w:cs="Times New Roman"/>
          <w:szCs w:val="28"/>
        </w:rPr>
        <w:t xml:space="preserve">                </w:t>
      </w:r>
      <w:r w:rsidRPr="000B6E56">
        <w:rPr>
          <w:rFonts w:cs="Times New Roman"/>
          <w:szCs w:val="28"/>
        </w:rPr>
        <w:t xml:space="preserve"> </w:t>
      </w:r>
      <w:r w:rsidR="0037137F" w:rsidRPr="000B6E56">
        <w:rPr>
          <w:rFonts w:cs="Times New Roman"/>
          <w:szCs w:val="28"/>
        </w:rPr>
        <w:t>суицид</w:t>
      </w:r>
      <w:r w:rsidRPr="000B6E56">
        <w:rPr>
          <w:rFonts w:cs="Times New Roman"/>
          <w:szCs w:val="28"/>
        </w:rPr>
        <w:t xml:space="preserve">         депрессия (в стадии </w:t>
      </w:r>
      <w:r w:rsidR="000B6E56">
        <w:rPr>
          <w:rFonts w:cs="Times New Roman"/>
          <w:szCs w:val="28"/>
        </w:rPr>
        <w:t xml:space="preserve">                                    </w:t>
      </w:r>
      <w:r w:rsidRPr="000B6E56">
        <w:rPr>
          <w:rFonts w:cs="Times New Roman"/>
          <w:szCs w:val="28"/>
        </w:rPr>
        <w:t>болезни)</w:t>
      </w:r>
    </w:p>
    <w:p w:rsidR="004F7545" w:rsidRPr="000B6E56" w:rsidRDefault="00C6482D" w:rsidP="000B6E56">
      <w:pPr>
        <w:ind w:firstLine="709"/>
        <w:rPr>
          <w:rFonts w:cs="Times New Roman"/>
          <w:szCs w:val="28"/>
        </w:rPr>
      </w:pPr>
      <w:proofErr w:type="spellStart"/>
      <w:r w:rsidRPr="000B6E56">
        <w:rPr>
          <w:rFonts w:cs="Times New Roman"/>
          <w:b/>
          <w:szCs w:val="28"/>
        </w:rPr>
        <w:t>Аутагрессия</w:t>
      </w:r>
      <w:proofErr w:type="spellEnd"/>
      <w:r w:rsidRPr="000B6E56">
        <w:rPr>
          <w:rFonts w:cs="Times New Roman"/>
          <w:szCs w:val="28"/>
        </w:rPr>
        <w:t xml:space="preserve"> </w:t>
      </w:r>
      <w:r w:rsidR="00BC4CDC" w:rsidRPr="000B6E56">
        <w:rPr>
          <w:rFonts w:cs="Times New Roman"/>
          <w:szCs w:val="28"/>
        </w:rPr>
        <w:t>–</w:t>
      </w:r>
      <w:r w:rsidRPr="000B6E56">
        <w:rPr>
          <w:rFonts w:cs="Times New Roman"/>
          <w:szCs w:val="28"/>
        </w:rPr>
        <w:t xml:space="preserve"> это </w:t>
      </w:r>
      <w:proofErr w:type="spellStart"/>
      <w:r w:rsidRPr="000B6E56">
        <w:rPr>
          <w:rFonts w:cs="Times New Roman"/>
          <w:szCs w:val="28"/>
        </w:rPr>
        <w:t>саморазрушающее</w:t>
      </w:r>
      <w:proofErr w:type="spellEnd"/>
      <w:r w:rsidRPr="000B6E56">
        <w:rPr>
          <w:rFonts w:cs="Times New Roman"/>
          <w:szCs w:val="28"/>
        </w:rPr>
        <w:t xml:space="preserve"> поведение; </w:t>
      </w:r>
    </w:p>
    <w:p w:rsidR="004F7545" w:rsidRPr="000B6E56" w:rsidRDefault="004F7545" w:rsidP="000B6E56">
      <w:pPr>
        <w:ind w:firstLine="709"/>
        <w:rPr>
          <w:rFonts w:cs="Times New Roman"/>
          <w:szCs w:val="28"/>
        </w:rPr>
      </w:pPr>
      <w:r w:rsidRPr="000B6E56">
        <w:rPr>
          <w:rFonts w:cs="Times New Roman"/>
          <w:szCs w:val="28"/>
        </w:rPr>
        <w:t xml:space="preserve">– </w:t>
      </w:r>
      <w:r w:rsidR="00C6482D" w:rsidRPr="000B6E56">
        <w:rPr>
          <w:rFonts w:cs="Times New Roman"/>
          <w:szCs w:val="28"/>
        </w:rPr>
        <w:t xml:space="preserve">это активность, нацеленная на причинение себе физического и психического вреда; </w:t>
      </w:r>
    </w:p>
    <w:p w:rsidR="00C6482D" w:rsidRPr="000B6E56" w:rsidRDefault="00BC4CDC" w:rsidP="000B6E56">
      <w:pPr>
        <w:ind w:firstLine="709"/>
        <w:rPr>
          <w:rFonts w:cs="Times New Roman"/>
          <w:szCs w:val="28"/>
        </w:rPr>
      </w:pPr>
      <w:r w:rsidRPr="000B6E56">
        <w:rPr>
          <w:rFonts w:cs="Times New Roman"/>
          <w:szCs w:val="28"/>
        </w:rPr>
        <w:t>–</w:t>
      </w:r>
      <w:r w:rsidR="00C6482D" w:rsidRPr="000B6E56">
        <w:rPr>
          <w:rFonts w:cs="Times New Roman"/>
          <w:szCs w:val="28"/>
        </w:rPr>
        <w:t xml:space="preserve"> это агрессия, перенаправленная с обидчика на себя</w:t>
      </w:r>
      <w:r w:rsidR="004F7545" w:rsidRPr="000B6E56">
        <w:rPr>
          <w:rFonts w:cs="Times New Roman"/>
          <w:szCs w:val="28"/>
        </w:rPr>
        <w:t xml:space="preserve"> (</w:t>
      </w:r>
      <w:proofErr w:type="spellStart"/>
      <w:r w:rsidR="004F7545" w:rsidRPr="000B6E56">
        <w:rPr>
          <w:rFonts w:cs="Times New Roman"/>
          <w:szCs w:val="28"/>
        </w:rPr>
        <w:t>З.Фрейд</w:t>
      </w:r>
      <w:proofErr w:type="spellEnd"/>
      <w:r w:rsidR="004F7545" w:rsidRPr="000B6E56">
        <w:rPr>
          <w:rFonts w:cs="Times New Roman"/>
          <w:szCs w:val="28"/>
        </w:rPr>
        <w:t>)</w:t>
      </w:r>
      <w:r w:rsidR="00C6482D" w:rsidRPr="000B6E56">
        <w:rPr>
          <w:rFonts w:cs="Times New Roman"/>
          <w:szCs w:val="28"/>
        </w:rPr>
        <w:t>.</w:t>
      </w:r>
    </w:p>
    <w:p w:rsidR="00C6482D" w:rsidRPr="000B6E56" w:rsidRDefault="00C6482D" w:rsidP="000B6E56">
      <w:pPr>
        <w:ind w:firstLine="709"/>
        <w:rPr>
          <w:rFonts w:cs="Times New Roman"/>
          <w:i/>
          <w:szCs w:val="28"/>
        </w:rPr>
      </w:pPr>
      <w:r w:rsidRPr="000B6E56">
        <w:rPr>
          <w:rFonts w:cs="Times New Roman"/>
          <w:i/>
          <w:szCs w:val="28"/>
        </w:rPr>
        <w:t>Человеку, как и любому живому существу, в норме не свойственно направлять агрессию на самого себя, так как это противоречит его основной задаче </w:t>
      </w:r>
      <w:r w:rsidR="00BC4CDC" w:rsidRPr="000B6E56">
        <w:rPr>
          <w:rFonts w:cs="Times New Roman"/>
          <w:szCs w:val="28"/>
        </w:rPr>
        <w:t>–</w:t>
      </w:r>
      <w:r w:rsidRPr="000B6E56">
        <w:rPr>
          <w:rFonts w:cs="Times New Roman"/>
          <w:i/>
          <w:szCs w:val="28"/>
        </w:rPr>
        <w:t xml:space="preserve"> жить. </w:t>
      </w:r>
    </w:p>
    <w:p w:rsidR="00C6482D" w:rsidRPr="000B6E56" w:rsidRDefault="00C6482D" w:rsidP="000B6E56">
      <w:pPr>
        <w:ind w:firstLine="709"/>
        <w:rPr>
          <w:rFonts w:cs="Times New Roman"/>
          <w:szCs w:val="28"/>
        </w:rPr>
      </w:pPr>
      <w:r w:rsidRPr="000B6E56">
        <w:rPr>
          <w:rFonts w:cs="Times New Roman"/>
          <w:b/>
          <w:szCs w:val="28"/>
        </w:rPr>
        <w:t xml:space="preserve">В основе </w:t>
      </w:r>
      <w:proofErr w:type="spellStart"/>
      <w:r w:rsidRPr="000B6E56">
        <w:rPr>
          <w:rFonts w:cs="Times New Roman"/>
          <w:b/>
          <w:szCs w:val="28"/>
        </w:rPr>
        <w:t>аутагрессии</w:t>
      </w:r>
      <w:proofErr w:type="spellEnd"/>
      <w:r w:rsidRPr="000B6E56">
        <w:rPr>
          <w:rFonts w:cs="Times New Roman"/>
          <w:szCs w:val="28"/>
        </w:rPr>
        <w:t xml:space="preserve"> лежит нападение на самого себя, деструктивные мысли и действия направлены против своей личности.</w:t>
      </w:r>
    </w:p>
    <w:p w:rsidR="00C6482D" w:rsidRPr="000B6E56" w:rsidRDefault="00C6482D" w:rsidP="000B6E56">
      <w:pPr>
        <w:ind w:firstLine="709"/>
        <w:rPr>
          <w:rFonts w:cs="Times New Roman"/>
          <w:szCs w:val="28"/>
        </w:rPr>
      </w:pPr>
      <w:r w:rsidRPr="000B6E56">
        <w:rPr>
          <w:rFonts w:cs="Times New Roman"/>
          <w:b/>
          <w:szCs w:val="28"/>
        </w:rPr>
        <w:t>Основной причиной</w:t>
      </w:r>
      <w:r w:rsidRPr="000B6E56">
        <w:rPr>
          <w:rFonts w:cs="Times New Roman"/>
          <w:szCs w:val="28"/>
        </w:rPr>
        <w:t xml:space="preserve"> </w:t>
      </w:r>
      <w:proofErr w:type="spellStart"/>
      <w:r w:rsidRPr="000B6E56">
        <w:rPr>
          <w:rFonts w:cs="Times New Roman"/>
          <w:b/>
          <w:szCs w:val="28"/>
        </w:rPr>
        <w:t>аутагрессии</w:t>
      </w:r>
      <w:proofErr w:type="spellEnd"/>
      <w:r w:rsidRPr="000B6E56">
        <w:rPr>
          <w:rFonts w:cs="Times New Roman"/>
          <w:szCs w:val="28"/>
        </w:rPr>
        <w:t xml:space="preserve"> является стресс. </w:t>
      </w:r>
    </w:p>
    <w:p w:rsidR="00C6482D" w:rsidRPr="000B6E56" w:rsidRDefault="00C6482D" w:rsidP="000B6E56">
      <w:pPr>
        <w:ind w:firstLine="709"/>
        <w:rPr>
          <w:rFonts w:cs="Times New Roman"/>
          <w:szCs w:val="28"/>
        </w:rPr>
      </w:pPr>
      <w:r w:rsidRPr="000B6E56">
        <w:rPr>
          <w:rFonts w:cs="Times New Roman"/>
          <w:b/>
          <w:szCs w:val="28"/>
        </w:rPr>
        <w:t xml:space="preserve">Предпосылки </w:t>
      </w:r>
      <w:proofErr w:type="spellStart"/>
      <w:r w:rsidRPr="000B6E56">
        <w:rPr>
          <w:rFonts w:cs="Times New Roman"/>
          <w:b/>
          <w:szCs w:val="28"/>
        </w:rPr>
        <w:t>аутагрессии</w:t>
      </w:r>
      <w:proofErr w:type="spellEnd"/>
      <w:r w:rsidRPr="000B6E56">
        <w:rPr>
          <w:rFonts w:cs="Times New Roman"/>
          <w:szCs w:val="28"/>
        </w:rPr>
        <w:t xml:space="preserve">: неправильные методы воспитания, унижения, отсутствие доверительных отношений, отсутствие поддержки, чрезмерная требовательность, насилие (причинение боли как сознательное </w:t>
      </w:r>
      <w:r w:rsidR="00BC4CDC" w:rsidRPr="000B6E56">
        <w:rPr>
          <w:rFonts w:cs="Times New Roman"/>
          <w:szCs w:val="28"/>
        </w:rPr>
        <w:t>–</w:t>
      </w:r>
      <w:r w:rsidRPr="000B6E56">
        <w:rPr>
          <w:rFonts w:cs="Times New Roman"/>
          <w:szCs w:val="28"/>
        </w:rPr>
        <w:t xml:space="preserve"> издевательства, так и не специальное </w:t>
      </w:r>
      <w:r w:rsidR="00BC4CDC" w:rsidRPr="000B6E56">
        <w:rPr>
          <w:rFonts w:cs="Times New Roman"/>
          <w:szCs w:val="28"/>
        </w:rPr>
        <w:t>–</w:t>
      </w:r>
      <w:r w:rsidRPr="000B6E56">
        <w:rPr>
          <w:rFonts w:cs="Times New Roman"/>
          <w:szCs w:val="28"/>
        </w:rPr>
        <w:t xml:space="preserve"> пациенты причиняют себе боль после операций), запреты, ограничения, недовольство существующим положением дел, психоэмоциональное напряжение, заболевания, манипуляция.</w:t>
      </w:r>
    </w:p>
    <w:p w:rsidR="00C6482D" w:rsidRPr="000B6E56" w:rsidRDefault="00C6482D" w:rsidP="000B6E56">
      <w:pPr>
        <w:ind w:firstLine="709"/>
        <w:rPr>
          <w:rFonts w:cs="Times New Roman"/>
          <w:szCs w:val="28"/>
        </w:rPr>
      </w:pPr>
      <w:r w:rsidRPr="000B6E56">
        <w:rPr>
          <w:rFonts w:cs="Times New Roman"/>
          <w:b/>
          <w:szCs w:val="28"/>
        </w:rPr>
        <w:t xml:space="preserve">Классификация </w:t>
      </w:r>
      <w:proofErr w:type="spellStart"/>
      <w:r w:rsidRPr="000B6E56">
        <w:rPr>
          <w:rFonts w:cs="Times New Roman"/>
          <w:b/>
          <w:szCs w:val="28"/>
        </w:rPr>
        <w:t>аутагрессии</w:t>
      </w:r>
      <w:proofErr w:type="spellEnd"/>
      <w:r w:rsidRPr="000B6E56">
        <w:rPr>
          <w:rFonts w:cs="Times New Roman"/>
          <w:szCs w:val="28"/>
        </w:rPr>
        <w:t>:</w:t>
      </w:r>
    </w:p>
    <w:p w:rsidR="00C6482D" w:rsidRPr="000B6E56" w:rsidRDefault="00BC4CDC" w:rsidP="000B6E56">
      <w:pPr>
        <w:ind w:firstLine="709"/>
        <w:rPr>
          <w:rFonts w:cs="Times New Roman"/>
          <w:szCs w:val="28"/>
        </w:rPr>
      </w:pPr>
      <w:r w:rsidRPr="000B6E56">
        <w:rPr>
          <w:rFonts w:cs="Times New Roman"/>
          <w:szCs w:val="28"/>
        </w:rPr>
        <w:t>–</w:t>
      </w:r>
      <w:r w:rsidR="00C6482D" w:rsidRPr="000B6E56">
        <w:rPr>
          <w:rFonts w:cs="Times New Roman"/>
          <w:szCs w:val="28"/>
        </w:rPr>
        <w:t xml:space="preserve"> </w:t>
      </w:r>
      <w:r w:rsidR="00C6482D" w:rsidRPr="000B6E56">
        <w:rPr>
          <w:rFonts w:cs="Times New Roman"/>
          <w:b/>
          <w:i/>
          <w:szCs w:val="28"/>
        </w:rPr>
        <w:t>открытая</w:t>
      </w:r>
      <w:r w:rsidR="00C6482D" w:rsidRPr="000B6E56">
        <w:rPr>
          <w:rFonts w:cs="Times New Roman"/>
          <w:szCs w:val="28"/>
        </w:rPr>
        <w:t>: причинение себе вреда, суицид</w:t>
      </w:r>
      <w:r w:rsidRPr="000B6E56">
        <w:rPr>
          <w:rFonts w:cs="Times New Roman"/>
          <w:szCs w:val="28"/>
        </w:rPr>
        <w:t>;</w:t>
      </w:r>
    </w:p>
    <w:p w:rsidR="00C6482D" w:rsidRPr="000B6E56" w:rsidRDefault="00BC4CDC" w:rsidP="000B6E56">
      <w:pPr>
        <w:ind w:firstLine="709"/>
        <w:rPr>
          <w:rFonts w:cs="Times New Roman"/>
          <w:szCs w:val="28"/>
        </w:rPr>
      </w:pPr>
      <w:r w:rsidRPr="000B6E56">
        <w:rPr>
          <w:rFonts w:cs="Times New Roman"/>
          <w:szCs w:val="28"/>
        </w:rPr>
        <w:t>–</w:t>
      </w:r>
      <w:r w:rsidR="00C6482D" w:rsidRPr="000B6E56">
        <w:rPr>
          <w:rFonts w:cs="Times New Roman"/>
          <w:szCs w:val="28"/>
        </w:rPr>
        <w:t xml:space="preserve"> </w:t>
      </w:r>
      <w:r w:rsidR="00C6482D" w:rsidRPr="000B6E56">
        <w:rPr>
          <w:rFonts w:cs="Times New Roman"/>
          <w:b/>
          <w:i/>
          <w:szCs w:val="28"/>
        </w:rPr>
        <w:t>косвенная</w:t>
      </w:r>
      <w:r w:rsidR="00C6482D" w:rsidRPr="000B6E56">
        <w:rPr>
          <w:rFonts w:cs="Times New Roman"/>
          <w:szCs w:val="28"/>
        </w:rPr>
        <w:t>: зависимости, экстрим, пирсинг, татуировки</w:t>
      </w:r>
      <w:r w:rsidRPr="000B6E56">
        <w:rPr>
          <w:rFonts w:cs="Times New Roman"/>
          <w:szCs w:val="28"/>
        </w:rPr>
        <w:t>;</w:t>
      </w:r>
    </w:p>
    <w:p w:rsidR="00C6482D" w:rsidRPr="000B6E56" w:rsidRDefault="00BC4CDC" w:rsidP="000B6E56">
      <w:pPr>
        <w:ind w:firstLine="709"/>
        <w:rPr>
          <w:rFonts w:cs="Times New Roman"/>
          <w:b/>
          <w:i/>
          <w:szCs w:val="28"/>
        </w:rPr>
      </w:pPr>
      <w:r w:rsidRPr="000B6E56">
        <w:rPr>
          <w:rFonts w:cs="Times New Roman"/>
          <w:szCs w:val="28"/>
        </w:rPr>
        <w:t>–</w:t>
      </w:r>
      <w:r w:rsidR="00C6482D" w:rsidRPr="000B6E56">
        <w:rPr>
          <w:rFonts w:cs="Times New Roman"/>
          <w:b/>
          <w:i/>
          <w:szCs w:val="28"/>
        </w:rPr>
        <w:t xml:space="preserve"> осознанная</w:t>
      </w:r>
      <w:r w:rsidRPr="000B6E56">
        <w:rPr>
          <w:rFonts w:cs="Times New Roman"/>
          <w:b/>
          <w:i/>
          <w:szCs w:val="28"/>
        </w:rPr>
        <w:t>;</w:t>
      </w:r>
    </w:p>
    <w:p w:rsidR="00C6482D" w:rsidRPr="000B6E56" w:rsidRDefault="00BC4CDC" w:rsidP="000B6E56">
      <w:pPr>
        <w:ind w:firstLine="709"/>
        <w:rPr>
          <w:rFonts w:cs="Times New Roman"/>
          <w:b/>
          <w:i/>
          <w:szCs w:val="28"/>
        </w:rPr>
      </w:pPr>
      <w:r w:rsidRPr="000B6E56">
        <w:rPr>
          <w:rFonts w:cs="Times New Roman"/>
          <w:szCs w:val="28"/>
        </w:rPr>
        <w:t>–</w:t>
      </w:r>
      <w:r w:rsidR="00C6482D" w:rsidRPr="000B6E56">
        <w:rPr>
          <w:rFonts w:cs="Times New Roman"/>
          <w:b/>
          <w:i/>
          <w:szCs w:val="28"/>
        </w:rPr>
        <w:t xml:space="preserve"> неосознанная</w:t>
      </w:r>
      <w:r w:rsidRPr="000B6E56">
        <w:rPr>
          <w:rFonts w:cs="Times New Roman"/>
          <w:b/>
          <w:i/>
          <w:szCs w:val="28"/>
        </w:rPr>
        <w:t>;</w:t>
      </w:r>
    </w:p>
    <w:p w:rsidR="00C6482D" w:rsidRPr="000B6E56" w:rsidRDefault="00BC4CDC" w:rsidP="000B6E56">
      <w:pPr>
        <w:ind w:firstLine="709"/>
        <w:rPr>
          <w:rFonts w:cs="Times New Roman"/>
          <w:b/>
          <w:i/>
          <w:szCs w:val="28"/>
        </w:rPr>
      </w:pPr>
      <w:r w:rsidRPr="000B6E56">
        <w:rPr>
          <w:rFonts w:cs="Times New Roman"/>
          <w:szCs w:val="28"/>
        </w:rPr>
        <w:t>–</w:t>
      </w:r>
      <w:r w:rsidR="00C6482D" w:rsidRPr="000B6E56">
        <w:rPr>
          <w:rFonts w:cs="Times New Roman"/>
          <w:b/>
          <w:i/>
          <w:szCs w:val="28"/>
        </w:rPr>
        <w:t xml:space="preserve"> острая</w:t>
      </w:r>
      <w:r w:rsidRPr="000B6E56">
        <w:rPr>
          <w:rFonts w:cs="Times New Roman"/>
          <w:b/>
          <w:i/>
          <w:szCs w:val="28"/>
        </w:rPr>
        <w:t>;</w:t>
      </w:r>
    </w:p>
    <w:p w:rsidR="00C6482D" w:rsidRPr="000B6E56" w:rsidRDefault="00BC4CDC" w:rsidP="000B6E56">
      <w:pPr>
        <w:ind w:firstLine="709"/>
        <w:rPr>
          <w:rFonts w:cs="Times New Roman"/>
          <w:b/>
          <w:i/>
          <w:szCs w:val="28"/>
        </w:rPr>
      </w:pPr>
      <w:r w:rsidRPr="000B6E56">
        <w:rPr>
          <w:rFonts w:cs="Times New Roman"/>
          <w:szCs w:val="28"/>
        </w:rPr>
        <w:t>–</w:t>
      </w:r>
      <w:r w:rsidR="00C6482D" w:rsidRPr="000B6E56">
        <w:rPr>
          <w:rFonts w:cs="Times New Roman"/>
          <w:b/>
          <w:i/>
          <w:szCs w:val="28"/>
        </w:rPr>
        <w:t xml:space="preserve"> хроническая</w:t>
      </w:r>
      <w:r w:rsidR="002E43AE" w:rsidRPr="000B6E56">
        <w:rPr>
          <w:rFonts w:cs="Times New Roman"/>
          <w:b/>
          <w:i/>
          <w:szCs w:val="28"/>
        </w:rPr>
        <w:t>.</w:t>
      </w:r>
    </w:p>
    <w:p w:rsidR="00C6482D" w:rsidRPr="000B6E56" w:rsidRDefault="00C6482D" w:rsidP="000B6E56">
      <w:pPr>
        <w:ind w:firstLine="709"/>
        <w:rPr>
          <w:rFonts w:cs="Times New Roman"/>
          <w:szCs w:val="28"/>
        </w:rPr>
      </w:pPr>
      <w:r w:rsidRPr="000B6E56">
        <w:rPr>
          <w:rFonts w:cs="Times New Roman"/>
          <w:b/>
          <w:szCs w:val="28"/>
        </w:rPr>
        <w:lastRenderedPageBreak/>
        <w:t xml:space="preserve">Формы </w:t>
      </w:r>
      <w:proofErr w:type="spellStart"/>
      <w:r w:rsidRPr="000B6E56">
        <w:rPr>
          <w:rFonts w:cs="Times New Roman"/>
          <w:b/>
          <w:szCs w:val="28"/>
        </w:rPr>
        <w:t>аутагрессии</w:t>
      </w:r>
      <w:proofErr w:type="spellEnd"/>
      <w:r w:rsidRPr="000B6E56">
        <w:rPr>
          <w:rFonts w:cs="Times New Roman"/>
          <w:szCs w:val="28"/>
        </w:rPr>
        <w:t>:</w:t>
      </w:r>
    </w:p>
    <w:p w:rsidR="00C6482D" w:rsidRPr="000B6E56" w:rsidRDefault="00BC4CDC" w:rsidP="000B6E56">
      <w:pPr>
        <w:ind w:firstLine="709"/>
        <w:rPr>
          <w:rFonts w:cs="Times New Roman"/>
          <w:szCs w:val="28"/>
        </w:rPr>
      </w:pPr>
      <w:r w:rsidRPr="000B6E56">
        <w:rPr>
          <w:rFonts w:cs="Times New Roman"/>
          <w:szCs w:val="28"/>
        </w:rPr>
        <w:t>–</w:t>
      </w:r>
      <w:r w:rsidR="00C6482D" w:rsidRPr="000B6E56">
        <w:rPr>
          <w:rFonts w:cs="Times New Roman"/>
          <w:szCs w:val="28"/>
        </w:rPr>
        <w:t xml:space="preserve"> </w:t>
      </w:r>
      <w:r w:rsidR="00C6482D" w:rsidRPr="000B6E56">
        <w:rPr>
          <w:rFonts w:cs="Times New Roman"/>
          <w:b/>
          <w:i/>
          <w:szCs w:val="28"/>
        </w:rPr>
        <w:t>психическая</w:t>
      </w:r>
      <w:r w:rsidR="00C6482D" w:rsidRPr="000B6E56">
        <w:rPr>
          <w:rFonts w:cs="Times New Roman"/>
          <w:szCs w:val="28"/>
        </w:rPr>
        <w:t>: самобичевания, самоуничижение</w:t>
      </w:r>
      <w:r w:rsidRPr="000B6E56">
        <w:rPr>
          <w:rFonts w:cs="Times New Roman"/>
          <w:szCs w:val="28"/>
        </w:rPr>
        <w:t>;</w:t>
      </w:r>
    </w:p>
    <w:p w:rsidR="00C6482D" w:rsidRPr="000B6E56" w:rsidRDefault="00BC4CDC" w:rsidP="000B6E56">
      <w:pPr>
        <w:ind w:firstLine="709"/>
        <w:rPr>
          <w:rFonts w:cs="Times New Roman"/>
          <w:szCs w:val="28"/>
        </w:rPr>
      </w:pPr>
      <w:r w:rsidRPr="000B6E56">
        <w:rPr>
          <w:rFonts w:cs="Times New Roman"/>
          <w:szCs w:val="28"/>
        </w:rPr>
        <w:t>–</w:t>
      </w:r>
      <w:r w:rsidR="00C6482D" w:rsidRPr="000B6E56">
        <w:rPr>
          <w:rFonts w:cs="Times New Roman"/>
          <w:szCs w:val="28"/>
        </w:rPr>
        <w:t xml:space="preserve"> </w:t>
      </w:r>
      <w:r w:rsidR="00C6482D" w:rsidRPr="000B6E56">
        <w:rPr>
          <w:rFonts w:cs="Times New Roman"/>
          <w:b/>
          <w:i/>
          <w:szCs w:val="28"/>
        </w:rPr>
        <w:t>физическая</w:t>
      </w:r>
      <w:r w:rsidR="00C6482D" w:rsidRPr="000B6E56">
        <w:rPr>
          <w:rFonts w:cs="Times New Roman"/>
          <w:szCs w:val="28"/>
        </w:rPr>
        <w:t>: желание нанести себе телесный вред, удары, порезы, проколы</w:t>
      </w:r>
      <w:r w:rsidRPr="000B6E56">
        <w:rPr>
          <w:rFonts w:cs="Times New Roman"/>
          <w:szCs w:val="28"/>
        </w:rPr>
        <w:t>;</w:t>
      </w:r>
    </w:p>
    <w:p w:rsidR="00C6482D" w:rsidRPr="000B6E56" w:rsidRDefault="00BC4CDC" w:rsidP="000B6E56">
      <w:pPr>
        <w:ind w:firstLine="709"/>
        <w:rPr>
          <w:rFonts w:cs="Times New Roman"/>
          <w:szCs w:val="28"/>
        </w:rPr>
      </w:pPr>
      <w:r w:rsidRPr="000B6E56">
        <w:rPr>
          <w:rFonts w:cs="Times New Roman"/>
          <w:szCs w:val="28"/>
        </w:rPr>
        <w:t>–</w:t>
      </w:r>
      <w:r w:rsidR="00C6482D" w:rsidRPr="000B6E56">
        <w:rPr>
          <w:rFonts w:cs="Times New Roman"/>
          <w:szCs w:val="28"/>
        </w:rPr>
        <w:t xml:space="preserve"> </w:t>
      </w:r>
      <w:r w:rsidR="00C6482D" w:rsidRPr="000B6E56">
        <w:rPr>
          <w:rFonts w:cs="Times New Roman"/>
          <w:b/>
          <w:i/>
          <w:szCs w:val="28"/>
        </w:rPr>
        <w:t>социальная</w:t>
      </w:r>
      <w:r w:rsidR="00C6482D" w:rsidRPr="000B6E56">
        <w:rPr>
          <w:rFonts w:cs="Times New Roman"/>
          <w:szCs w:val="28"/>
        </w:rPr>
        <w:t>: уединение, избегание общения, исключение общества (семьи, друзей), присоединение к деструктивным обществам</w:t>
      </w:r>
      <w:r w:rsidRPr="000B6E56">
        <w:rPr>
          <w:rFonts w:cs="Times New Roman"/>
          <w:szCs w:val="28"/>
        </w:rPr>
        <w:t>;</w:t>
      </w:r>
    </w:p>
    <w:p w:rsidR="00C6482D" w:rsidRPr="000B6E56" w:rsidRDefault="00BC4CDC" w:rsidP="000B6E56">
      <w:pPr>
        <w:ind w:firstLine="709"/>
        <w:rPr>
          <w:rFonts w:cs="Times New Roman"/>
          <w:szCs w:val="28"/>
        </w:rPr>
      </w:pPr>
      <w:r w:rsidRPr="000B6E56">
        <w:rPr>
          <w:rFonts w:cs="Times New Roman"/>
          <w:szCs w:val="28"/>
        </w:rPr>
        <w:t>–</w:t>
      </w:r>
      <w:r w:rsidR="00C6482D" w:rsidRPr="000B6E56">
        <w:rPr>
          <w:rFonts w:cs="Times New Roman"/>
          <w:szCs w:val="28"/>
        </w:rPr>
        <w:t xml:space="preserve"> </w:t>
      </w:r>
      <w:r w:rsidR="00C6482D" w:rsidRPr="000B6E56">
        <w:rPr>
          <w:rFonts w:cs="Times New Roman"/>
          <w:b/>
          <w:i/>
          <w:szCs w:val="28"/>
        </w:rPr>
        <w:t>духовная (эмоциональная):</w:t>
      </w:r>
      <w:r w:rsidR="00C6482D" w:rsidRPr="000B6E56">
        <w:rPr>
          <w:rFonts w:cs="Times New Roman"/>
          <w:szCs w:val="28"/>
        </w:rPr>
        <w:t xml:space="preserve"> алкоголь, наркотики, определённая пища, рискованное сексуальное поведение, экстрим, игры (</w:t>
      </w:r>
      <w:r w:rsidR="004F7161">
        <w:rPr>
          <w:rFonts w:cs="Times New Roman"/>
          <w:szCs w:val="28"/>
        </w:rPr>
        <w:t>человеку</w:t>
      </w:r>
      <w:r w:rsidR="00C6482D" w:rsidRPr="000B6E56">
        <w:rPr>
          <w:rFonts w:cs="Times New Roman"/>
          <w:szCs w:val="28"/>
        </w:rPr>
        <w:t xml:space="preserve"> в действительности настолько плохо, что </w:t>
      </w:r>
      <w:r w:rsidR="004F7161">
        <w:rPr>
          <w:rFonts w:cs="Times New Roman"/>
          <w:szCs w:val="28"/>
        </w:rPr>
        <w:t>он</w:t>
      </w:r>
      <w:r w:rsidR="00C6482D" w:rsidRPr="000B6E56">
        <w:rPr>
          <w:rFonts w:cs="Times New Roman"/>
          <w:szCs w:val="28"/>
        </w:rPr>
        <w:t xml:space="preserve"> убега</w:t>
      </w:r>
      <w:r w:rsidR="004F7161">
        <w:rPr>
          <w:rFonts w:cs="Times New Roman"/>
          <w:szCs w:val="28"/>
        </w:rPr>
        <w:t>ет</w:t>
      </w:r>
      <w:r w:rsidR="00C6482D" w:rsidRPr="000B6E56">
        <w:rPr>
          <w:rFonts w:cs="Times New Roman"/>
          <w:szCs w:val="28"/>
        </w:rPr>
        <w:t xml:space="preserve"> в иллюзорный мир)</w:t>
      </w:r>
      <w:r w:rsidRPr="000B6E56">
        <w:rPr>
          <w:rFonts w:cs="Times New Roman"/>
          <w:szCs w:val="28"/>
        </w:rPr>
        <w:t>.</w:t>
      </w:r>
    </w:p>
    <w:p w:rsidR="00C6482D" w:rsidRPr="000B6E56" w:rsidRDefault="00C6482D" w:rsidP="000B6E56">
      <w:pPr>
        <w:ind w:firstLine="709"/>
        <w:rPr>
          <w:rFonts w:cs="Times New Roman"/>
          <w:szCs w:val="28"/>
        </w:rPr>
      </w:pPr>
      <w:r w:rsidRPr="000B6E56">
        <w:rPr>
          <w:rFonts w:cs="Times New Roman"/>
          <w:b/>
          <w:szCs w:val="28"/>
        </w:rPr>
        <w:t xml:space="preserve">Осложнения </w:t>
      </w:r>
      <w:proofErr w:type="spellStart"/>
      <w:r w:rsidRPr="000B6E56">
        <w:rPr>
          <w:rFonts w:cs="Times New Roman"/>
          <w:b/>
          <w:szCs w:val="28"/>
        </w:rPr>
        <w:t>аутагрессии</w:t>
      </w:r>
      <w:proofErr w:type="spellEnd"/>
      <w:r w:rsidRPr="000B6E56">
        <w:rPr>
          <w:rFonts w:cs="Times New Roman"/>
          <w:szCs w:val="28"/>
        </w:rPr>
        <w:t>: без поддержки вытесненная агрессия развивается в депрессию, без лечения депрессия сопровождается соматическими болезнями, последствием патологии становится суицид.</w:t>
      </w:r>
    </w:p>
    <w:p w:rsidR="00C6482D" w:rsidRPr="000B6E56" w:rsidRDefault="00C6482D" w:rsidP="000B6E56">
      <w:pPr>
        <w:ind w:firstLine="709"/>
        <w:rPr>
          <w:rFonts w:cs="Times New Roman"/>
          <w:szCs w:val="28"/>
        </w:rPr>
      </w:pPr>
      <w:r w:rsidRPr="000B6E56">
        <w:rPr>
          <w:rFonts w:cs="Times New Roman"/>
          <w:b/>
          <w:szCs w:val="28"/>
        </w:rPr>
        <w:t>Профилактика</w:t>
      </w:r>
      <w:r w:rsidRPr="000B6E56">
        <w:rPr>
          <w:rFonts w:cs="Times New Roman"/>
          <w:szCs w:val="28"/>
        </w:rPr>
        <w:t xml:space="preserve"> </w:t>
      </w:r>
      <w:proofErr w:type="spellStart"/>
      <w:r w:rsidRPr="000B6E56">
        <w:rPr>
          <w:rFonts w:cs="Times New Roman"/>
          <w:b/>
          <w:szCs w:val="28"/>
        </w:rPr>
        <w:t>аутагрессии</w:t>
      </w:r>
      <w:proofErr w:type="spellEnd"/>
      <w:r w:rsidRPr="000B6E56">
        <w:rPr>
          <w:rFonts w:cs="Times New Roman"/>
          <w:b/>
          <w:szCs w:val="28"/>
        </w:rPr>
        <w:t xml:space="preserve">: </w:t>
      </w:r>
      <w:r w:rsidRPr="000B6E56">
        <w:rPr>
          <w:rFonts w:cs="Times New Roman"/>
          <w:szCs w:val="28"/>
        </w:rPr>
        <w:t>повышение стрессоустойчивости, умение правильно и безопасно выражать свои эмоции, поддержка и помощь друзей и близких, умение открыто высказывать свое мнение, отстаивать свою позицию, не унижая других. В ситуациях, в которых человек не может выразить свой негатив, несогласие, хорошо помогают занятия спортом, где удается избавиться от накопленной негативной энергии, злости и обиды.</w:t>
      </w:r>
    </w:p>
    <w:p w:rsidR="00BF19B1" w:rsidRPr="000B6E56" w:rsidRDefault="00BF19B1" w:rsidP="000B6E56">
      <w:pPr>
        <w:ind w:firstLine="709"/>
        <w:rPr>
          <w:rFonts w:cs="Times New Roman"/>
          <w:szCs w:val="28"/>
        </w:rPr>
      </w:pPr>
      <w:proofErr w:type="spellStart"/>
      <w:r w:rsidRPr="000B6E56">
        <w:rPr>
          <w:rFonts w:cs="Times New Roman"/>
          <w:b/>
          <w:szCs w:val="28"/>
        </w:rPr>
        <w:t>Самоповреждающее</w:t>
      </w:r>
      <w:proofErr w:type="spellEnd"/>
      <w:r w:rsidRPr="000B6E56">
        <w:rPr>
          <w:rFonts w:cs="Times New Roman"/>
          <w:b/>
          <w:szCs w:val="28"/>
        </w:rPr>
        <w:t xml:space="preserve"> поведение </w:t>
      </w:r>
      <w:r w:rsidRPr="000B6E56">
        <w:rPr>
          <w:rFonts w:cs="Times New Roman"/>
          <w:szCs w:val="28"/>
        </w:rPr>
        <w:t xml:space="preserve">– это комплекс действий </w:t>
      </w:r>
      <w:proofErr w:type="spellStart"/>
      <w:r w:rsidRPr="000B6E56">
        <w:rPr>
          <w:rFonts w:cs="Times New Roman"/>
          <w:szCs w:val="28"/>
        </w:rPr>
        <w:t>аутоагрессивного</w:t>
      </w:r>
      <w:proofErr w:type="spellEnd"/>
      <w:r w:rsidRPr="000B6E56">
        <w:rPr>
          <w:rFonts w:cs="Times New Roman"/>
          <w:szCs w:val="28"/>
        </w:rPr>
        <w:t xml:space="preserve"> характера, нацеленных на причинение физического вреда собственному телу. </w:t>
      </w:r>
    </w:p>
    <w:p w:rsidR="00BF19B1" w:rsidRPr="000B6E56" w:rsidRDefault="00BF19B1" w:rsidP="000B6E56">
      <w:pPr>
        <w:ind w:firstLine="709"/>
        <w:rPr>
          <w:rFonts w:cs="Times New Roman"/>
          <w:szCs w:val="28"/>
        </w:rPr>
      </w:pPr>
      <w:r w:rsidRPr="000B6E56">
        <w:rPr>
          <w:rFonts w:cs="Times New Roman"/>
          <w:szCs w:val="28"/>
        </w:rPr>
        <w:t>Пока суицидальные намерения отсутствуют, нанесение физического ущерба помогает справиться с негативными переживаниями.</w:t>
      </w:r>
    </w:p>
    <w:p w:rsidR="00BF19B1" w:rsidRPr="000B6E56" w:rsidRDefault="00BF19B1" w:rsidP="000B6E56">
      <w:pPr>
        <w:ind w:firstLine="709"/>
        <w:rPr>
          <w:rFonts w:cs="Times New Roman"/>
          <w:szCs w:val="28"/>
        </w:rPr>
      </w:pPr>
      <w:r w:rsidRPr="000B6E56">
        <w:rPr>
          <w:rFonts w:cs="Times New Roman"/>
          <w:szCs w:val="28"/>
        </w:rPr>
        <w:t>После совершения повреждающих действий испытывают эмоциональное облегчение, сменяющееся чувством вины. Самоповреждения, повторяющиеся вновь и вновь, закрепляются в виде поведенческой схемы.</w:t>
      </w:r>
    </w:p>
    <w:p w:rsidR="00BF19B1" w:rsidRPr="000B6E56" w:rsidRDefault="00BF19B1" w:rsidP="000B6E56">
      <w:pPr>
        <w:ind w:firstLine="709"/>
        <w:rPr>
          <w:rFonts w:cs="Times New Roman"/>
          <w:szCs w:val="28"/>
        </w:rPr>
      </w:pPr>
      <w:r w:rsidRPr="000B6E56">
        <w:rPr>
          <w:rFonts w:cs="Times New Roman"/>
          <w:szCs w:val="28"/>
        </w:rPr>
        <w:t xml:space="preserve">Случаи самоповреждения диагностируются у представителей различных наций, социальных слоев, религиозных сообществ. </w:t>
      </w:r>
      <w:hyperlink r:id="rId5" w:history="1">
        <w:proofErr w:type="spellStart"/>
        <w:r w:rsidRPr="000B6E56">
          <w:rPr>
            <w:rStyle w:val="a4"/>
            <w:rFonts w:cs="Times New Roman"/>
            <w:color w:val="auto"/>
            <w:szCs w:val="28"/>
            <w:u w:val="none"/>
          </w:rPr>
          <w:t>Аутоагрессивные</w:t>
        </w:r>
        <w:proofErr w:type="spellEnd"/>
        <w:r w:rsidRPr="000B6E56">
          <w:rPr>
            <w:rStyle w:val="a4"/>
            <w:rFonts w:cs="Times New Roman"/>
            <w:color w:val="auto"/>
            <w:szCs w:val="28"/>
            <w:u w:val="none"/>
          </w:rPr>
          <w:t xml:space="preserve"> действия</w:t>
        </w:r>
      </w:hyperlink>
      <w:r w:rsidRPr="000B6E56">
        <w:rPr>
          <w:rFonts w:cs="Times New Roman"/>
          <w:szCs w:val="28"/>
        </w:rPr>
        <w:t> совершаются как здоровыми людьми, так и пациентами психиатрического профиля.</w:t>
      </w:r>
    </w:p>
    <w:p w:rsidR="00BF19B1" w:rsidRPr="000B6E56" w:rsidRDefault="00BF19B1" w:rsidP="000B6E56">
      <w:pPr>
        <w:ind w:firstLine="709"/>
        <w:rPr>
          <w:rFonts w:cs="Times New Roman"/>
          <w:szCs w:val="28"/>
        </w:rPr>
      </w:pPr>
      <w:r w:rsidRPr="000B6E56">
        <w:rPr>
          <w:rFonts w:cs="Times New Roman"/>
          <w:b/>
          <w:szCs w:val="28"/>
        </w:rPr>
        <w:t>Цель самоповреждения</w:t>
      </w:r>
      <w:r w:rsidRPr="000B6E56">
        <w:rPr>
          <w:rFonts w:cs="Times New Roman"/>
          <w:szCs w:val="28"/>
        </w:rPr>
        <w:t>:</w:t>
      </w:r>
    </w:p>
    <w:p w:rsidR="00BF19B1" w:rsidRPr="000B6E56" w:rsidRDefault="00BF19B1" w:rsidP="000B6E56">
      <w:pPr>
        <w:ind w:firstLine="709"/>
        <w:rPr>
          <w:rFonts w:cs="Times New Roman"/>
          <w:szCs w:val="28"/>
        </w:rPr>
      </w:pPr>
      <w:r w:rsidRPr="000B6E56">
        <w:rPr>
          <w:rFonts w:cs="Times New Roman"/>
          <w:szCs w:val="28"/>
        </w:rPr>
        <w:t>– уменьшить негативные эмоции;</w:t>
      </w:r>
    </w:p>
    <w:p w:rsidR="00BF19B1" w:rsidRPr="000B6E56" w:rsidRDefault="00BF19B1" w:rsidP="000B6E56">
      <w:pPr>
        <w:ind w:firstLine="709"/>
        <w:rPr>
          <w:rFonts w:cs="Times New Roman"/>
          <w:szCs w:val="28"/>
        </w:rPr>
      </w:pPr>
      <w:r w:rsidRPr="000B6E56">
        <w:rPr>
          <w:rFonts w:cs="Times New Roman"/>
          <w:szCs w:val="28"/>
        </w:rPr>
        <w:t>– нормализовать своё эмоциональное состояние, перенеся боль с душевной (тревогу, подавленность, вину) на физическую;</w:t>
      </w:r>
    </w:p>
    <w:p w:rsidR="00BF19B1" w:rsidRPr="000B6E56" w:rsidRDefault="00BF19B1" w:rsidP="000B6E56">
      <w:pPr>
        <w:ind w:firstLine="709"/>
        <w:rPr>
          <w:rFonts w:cs="Times New Roman"/>
          <w:szCs w:val="28"/>
        </w:rPr>
      </w:pPr>
      <w:r w:rsidRPr="000B6E56">
        <w:rPr>
          <w:rFonts w:cs="Times New Roman"/>
          <w:szCs w:val="28"/>
        </w:rPr>
        <w:t>– вернуть себе контроль над ситуацией.</w:t>
      </w:r>
    </w:p>
    <w:p w:rsidR="00BF19B1" w:rsidRPr="000B6E56" w:rsidRDefault="00BF19B1" w:rsidP="000B6E56">
      <w:pPr>
        <w:ind w:firstLine="709"/>
        <w:rPr>
          <w:rFonts w:cs="Times New Roman"/>
          <w:szCs w:val="28"/>
        </w:rPr>
      </w:pPr>
      <w:r w:rsidRPr="000B6E56">
        <w:rPr>
          <w:rFonts w:cs="Times New Roman"/>
          <w:b/>
          <w:szCs w:val="28"/>
        </w:rPr>
        <w:t>Действия самоповреждения</w:t>
      </w:r>
      <w:r w:rsidRPr="000B6E56">
        <w:rPr>
          <w:rFonts w:cs="Times New Roman"/>
          <w:szCs w:val="28"/>
        </w:rPr>
        <w:t>:</w:t>
      </w:r>
    </w:p>
    <w:p w:rsidR="00BF19B1" w:rsidRPr="000B6E56" w:rsidRDefault="00BF19B1" w:rsidP="000B6E56">
      <w:pPr>
        <w:ind w:firstLine="709"/>
        <w:rPr>
          <w:rFonts w:cs="Times New Roman"/>
          <w:szCs w:val="28"/>
        </w:rPr>
      </w:pPr>
      <w:r w:rsidRPr="000B6E56">
        <w:rPr>
          <w:rFonts w:cs="Times New Roman"/>
          <w:szCs w:val="28"/>
        </w:rPr>
        <w:t xml:space="preserve">– ушибы; </w:t>
      </w:r>
    </w:p>
    <w:p w:rsidR="00BF19B1" w:rsidRPr="000B6E56" w:rsidRDefault="00BF19B1" w:rsidP="000B6E56">
      <w:pPr>
        <w:ind w:firstLine="709"/>
        <w:rPr>
          <w:rFonts w:cs="Times New Roman"/>
          <w:szCs w:val="28"/>
        </w:rPr>
      </w:pPr>
      <w:r w:rsidRPr="000B6E56">
        <w:rPr>
          <w:rFonts w:cs="Times New Roman"/>
          <w:szCs w:val="28"/>
        </w:rPr>
        <w:t>–  выдёргивание волос, ногтей, заусениц, ресниц;</w:t>
      </w:r>
    </w:p>
    <w:p w:rsidR="00BF19B1" w:rsidRPr="000B6E56" w:rsidRDefault="00BF19B1" w:rsidP="000B6E56">
      <w:pPr>
        <w:ind w:firstLine="709"/>
        <w:rPr>
          <w:rFonts w:eastAsia="Times New Roman" w:cs="Times New Roman"/>
          <w:color w:val="333333"/>
          <w:szCs w:val="28"/>
          <w:lang w:eastAsia="ru-RU"/>
        </w:rPr>
      </w:pPr>
      <w:r w:rsidRPr="000B6E56">
        <w:rPr>
          <w:rFonts w:cs="Times New Roman"/>
          <w:szCs w:val="28"/>
        </w:rPr>
        <w:t>– раскусывание губ;</w:t>
      </w:r>
      <w:r w:rsidRPr="000B6E56">
        <w:rPr>
          <w:rFonts w:eastAsia="Times New Roman" w:cs="Times New Roman"/>
          <w:color w:val="333333"/>
          <w:szCs w:val="28"/>
          <w:lang w:eastAsia="ru-RU"/>
        </w:rPr>
        <w:t xml:space="preserve"> </w:t>
      </w:r>
    </w:p>
    <w:p w:rsidR="00BF19B1" w:rsidRPr="000B6E56" w:rsidRDefault="00BF19B1" w:rsidP="000B6E56">
      <w:pPr>
        <w:ind w:firstLine="709"/>
        <w:rPr>
          <w:rFonts w:cs="Times New Roman"/>
          <w:szCs w:val="28"/>
        </w:rPr>
      </w:pPr>
      <w:r w:rsidRPr="000B6E56">
        <w:rPr>
          <w:rFonts w:cs="Times New Roman"/>
          <w:szCs w:val="28"/>
        </w:rPr>
        <w:t>–</w:t>
      </w:r>
      <w:r w:rsidRPr="000B6E56">
        <w:rPr>
          <w:rFonts w:eastAsia="Times New Roman" w:cs="Times New Roman"/>
          <w:color w:val="333333"/>
          <w:szCs w:val="28"/>
          <w:lang w:eastAsia="ru-RU"/>
        </w:rPr>
        <w:t xml:space="preserve"> </w:t>
      </w:r>
      <w:r w:rsidRPr="000B6E56">
        <w:rPr>
          <w:rFonts w:cs="Times New Roman"/>
          <w:szCs w:val="28"/>
        </w:rPr>
        <w:t>удары себя по голове или по лицу;</w:t>
      </w:r>
    </w:p>
    <w:p w:rsidR="00BF19B1" w:rsidRPr="000B6E56" w:rsidRDefault="00BF19B1" w:rsidP="000B6E56">
      <w:pPr>
        <w:ind w:firstLine="709"/>
        <w:rPr>
          <w:rFonts w:cs="Times New Roman"/>
          <w:szCs w:val="28"/>
        </w:rPr>
      </w:pPr>
      <w:r w:rsidRPr="000B6E56">
        <w:rPr>
          <w:rFonts w:cs="Times New Roman"/>
          <w:szCs w:val="28"/>
        </w:rPr>
        <w:t>– укусы за руки и другие части тела;</w:t>
      </w:r>
    </w:p>
    <w:p w:rsidR="00BF19B1" w:rsidRPr="000B6E56" w:rsidRDefault="00BF19B1" w:rsidP="000B6E56">
      <w:pPr>
        <w:ind w:firstLine="709"/>
        <w:rPr>
          <w:rFonts w:cs="Times New Roman"/>
          <w:szCs w:val="28"/>
        </w:rPr>
      </w:pPr>
      <w:r w:rsidRPr="000B6E56">
        <w:rPr>
          <w:rFonts w:cs="Times New Roman"/>
          <w:szCs w:val="28"/>
        </w:rPr>
        <w:t>– прокалывание кожи, щипки;</w:t>
      </w:r>
    </w:p>
    <w:p w:rsidR="00BF19B1" w:rsidRPr="000B6E56" w:rsidRDefault="00BF19B1" w:rsidP="000B6E56">
      <w:pPr>
        <w:ind w:firstLine="709"/>
        <w:rPr>
          <w:rFonts w:cs="Times New Roman"/>
          <w:szCs w:val="28"/>
        </w:rPr>
      </w:pPr>
      <w:r w:rsidRPr="000B6E56">
        <w:rPr>
          <w:rFonts w:cs="Times New Roman"/>
          <w:szCs w:val="28"/>
        </w:rPr>
        <w:t>– прижигание разных частей тела с помощью зажигалки, сигареты, ожоги;</w:t>
      </w:r>
    </w:p>
    <w:p w:rsidR="00BF19B1" w:rsidRPr="000B6E56" w:rsidRDefault="00BF19B1" w:rsidP="000B6E56">
      <w:pPr>
        <w:ind w:firstLine="709"/>
        <w:rPr>
          <w:rFonts w:cs="Times New Roman"/>
          <w:szCs w:val="28"/>
        </w:rPr>
      </w:pPr>
      <w:r w:rsidRPr="000B6E56">
        <w:rPr>
          <w:rFonts w:cs="Times New Roman"/>
          <w:szCs w:val="28"/>
        </w:rPr>
        <w:t xml:space="preserve">– </w:t>
      </w:r>
      <w:proofErr w:type="spellStart"/>
      <w:r w:rsidRPr="000B6E56">
        <w:rPr>
          <w:rFonts w:cs="Times New Roman"/>
          <w:szCs w:val="28"/>
        </w:rPr>
        <w:t>расцарапывание</w:t>
      </w:r>
      <w:proofErr w:type="spellEnd"/>
      <w:r w:rsidRPr="000B6E56">
        <w:rPr>
          <w:rFonts w:cs="Times New Roman"/>
          <w:szCs w:val="28"/>
        </w:rPr>
        <w:t xml:space="preserve"> кожных покровов (ногтями, скрепками, циркулем, всем, что есть под рукой);</w:t>
      </w:r>
    </w:p>
    <w:p w:rsidR="00BF19B1" w:rsidRPr="000B6E56" w:rsidRDefault="00BF19B1" w:rsidP="000B6E56">
      <w:pPr>
        <w:ind w:firstLine="709"/>
        <w:rPr>
          <w:rFonts w:cs="Times New Roman"/>
          <w:szCs w:val="28"/>
        </w:rPr>
      </w:pPr>
      <w:r w:rsidRPr="000B6E56">
        <w:rPr>
          <w:rFonts w:cs="Times New Roman"/>
          <w:szCs w:val="28"/>
        </w:rPr>
        <w:t>– порезы на животе, руках или ногах.</w:t>
      </w:r>
    </w:p>
    <w:p w:rsidR="00BF19B1" w:rsidRPr="000B6E56" w:rsidRDefault="00BF19B1" w:rsidP="000B6E56">
      <w:pPr>
        <w:pStyle w:val="a3"/>
        <w:ind w:left="0" w:firstLine="709"/>
        <w:rPr>
          <w:rFonts w:cs="Times New Roman"/>
          <w:szCs w:val="28"/>
        </w:rPr>
      </w:pPr>
      <w:r w:rsidRPr="000B6E56">
        <w:rPr>
          <w:rFonts w:cs="Times New Roman"/>
          <w:b/>
          <w:szCs w:val="28"/>
        </w:rPr>
        <w:lastRenderedPageBreak/>
        <w:t>Причины самоповреждения</w:t>
      </w:r>
      <w:r w:rsidRPr="000B6E56">
        <w:rPr>
          <w:rFonts w:cs="Times New Roman"/>
          <w:szCs w:val="28"/>
        </w:rPr>
        <w:t>:</w:t>
      </w:r>
    </w:p>
    <w:p w:rsidR="00BF19B1" w:rsidRPr="000B6E56" w:rsidRDefault="00BF19B1" w:rsidP="000B6E56">
      <w:pPr>
        <w:ind w:firstLine="709"/>
        <w:rPr>
          <w:rFonts w:cs="Times New Roman"/>
          <w:szCs w:val="28"/>
        </w:rPr>
      </w:pPr>
      <w:r w:rsidRPr="000B6E56">
        <w:rPr>
          <w:rFonts w:cs="Times New Roman"/>
          <w:szCs w:val="28"/>
        </w:rPr>
        <w:t>– ощущение внутренней пустоты (отсутствие эмоций), эмоциональной потерянности, одиночества (боль помогает чувствовать себя живым);</w:t>
      </w:r>
    </w:p>
    <w:p w:rsidR="00BF19B1" w:rsidRPr="000B6E56" w:rsidRDefault="00BF19B1" w:rsidP="000B6E56">
      <w:pPr>
        <w:ind w:firstLine="709"/>
        <w:rPr>
          <w:rFonts w:cs="Times New Roman"/>
          <w:szCs w:val="28"/>
        </w:rPr>
      </w:pPr>
      <w:r w:rsidRPr="000B6E56">
        <w:rPr>
          <w:rFonts w:cs="Times New Roman"/>
          <w:szCs w:val="28"/>
        </w:rPr>
        <w:t>– стремление справиться с депрессивным или тревожным состоянием;</w:t>
      </w:r>
    </w:p>
    <w:p w:rsidR="00BF19B1" w:rsidRPr="000B6E56" w:rsidRDefault="00BF19B1" w:rsidP="000B6E56">
      <w:pPr>
        <w:ind w:firstLine="709"/>
        <w:rPr>
          <w:rFonts w:cs="Times New Roman"/>
          <w:szCs w:val="28"/>
        </w:rPr>
      </w:pPr>
      <w:r w:rsidRPr="000B6E56">
        <w:rPr>
          <w:rFonts w:cs="Times New Roman"/>
          <w:szCs w:val="28"/>
        </w:rPr>
        <w:t>– избавление от душевной боли путем превращения ее в физическую;</w:t>
      </w:r>
    </w:p>
    <w:p w:rsidR="00BF19B1" w:rsidRPr="000B6E56" w:rsidRDefault="00BF19B1" w:rsidP="000B6E56">
      <w:pPr>
        <w:ind w:firstLine="709"/>
        <w:rPr>
          <w:rFonts w:cs="Times New Roman"/>
          <w:szCs w:val="28"/>
        </w:rPr>
      </w:pPr>
      <w:r w:rsidRPr="000B6E56">
        <w:rPr>
          <w:rFonts w:cs="Times New Roman"/>
          <w:szCs w:val="28"/>
        </w:rPr>
        <w:t>– дать выход агрессии, злости, раздражению, которые, часто из-за страха или неумения управлять такими эмоциями, невозможности выразить, направляются во внутрь, а не наружу;</w:t>
      </w:r>
    </w:p>
    <w:p w:rsidR="00BF19B1" w:rsidRPr="000B6E56" w:rsidRDefault="00BF19B1" w:rsidP="000B6E56">
      <w:pPr>
        <w:ind w:firstLine="709"/>
        <w:rPr>
          <w:rFonts w:cs="Times New Roman"/>
          <w:szCs w:val="28"/>
        </w:rPr>
      </w:pPr>
      <w:r w:rsidRPr="000B6E56">
        <w:rPr>
          <w:rFonts w:cs="Times New Roman"/>
          <w:szCs w:val="28"/>
        </w:rPr>
        <w:t>– чтобы не совершать попытки самоубийства;</w:t>
      </w:r>
    </w:p>
    <w:p w:rsidR="00BF19B1" w:rsidRPr="000B6E56" w:rsidRDefault="00BF19B1" w:rsidP="000B6E56">
      <w:pPr>
        <w:ind w:firstLine="709"/>
        <w:rPr>
          <w:rFonts w:cs="Times New Roman"/>
          <w:szCs w:val="28"/>
        </w:rPr>
      </w:pPr>
      <w:r w:rsidRPr="000B6E56">
        <w:rPr>
          <w:rFonts w:cs="Times New Roman"/>
          <w:szCs w:val="28"/>
        </w:rPr>
        <w:t>– самонаказание (немалая часть тех, кто наносит себе повреждения, в детстве сталкивались с насилием в семье и нередко сами были объектами насилия, и они продолжают наказывать уже сами себя);</w:t>
      </w:r>
    </w:p>
    <w:p w:rsidR="00BF19B1" w:rsidRPr="000B6E56" w:rsidRDefault="00BF19B1" w:rsidP="000B6E56">
      <w:pPr>
        <w:ind w:firstLine="709"/>
        <w:rPr>
          <w:rFonts w:cs="Times New Roman"/>
          <w:szCs w:val="28"/>
        </w:rPr>
      </w:pPr>
      <w:r w:rsidRPr="000B6E56">
        <w:rPr>
          <w:rFonts w:cs="Times New Roman"/>
          <w:szCs w:val="28"/>
        </w:rPr>
        <w:t>– как способ создания групповой идентичности и коммуникации с другими членами группы;</w:t>
      </w:r>
    </w:p>
    <w:p w:rsidR="00BF19B1" w:rsidRPr="000B6E56" w:rsidRDefault="00BF19B1" w:rsidP="000B6E56">
      <w:pPr>
        <w:ind w:firstLine="709"/>
        <w:rPr>
          <w:rFonts w:cs="Times New Roman"/>
          <w:szCs w:val="28"/>
        </w:rPr>
      </w:pPr>
      <w:r w:rsidRPr="000B6E56">
        <w:rPr>
          <w:rFonts w:cs="Times New Roman"/>
          <w:szCs w:val="28"/>
        </w:rPr>
        <w:t>– необходимость привлечь к себе внимание, удовлетворить некие потребности, об удовлетворении которых подросток по каким-то причинам не может попросить или которые окружающие отказываются удовлетворять. </w:t>
      </w:r>
    </w:p>
    <w:p w:rsidR="000C5C67" w:rsidRPr="006E5A91" w:rsidRDefault="000C5C67" w:rsidP="000C5C67">
      <w:pPr>
        <w:ind w:firstLine="709"/>
        <w:rPr>
          <w:szCs w:val="28"/>
        </w:rPr>
      </w:pPr>
      <w:r w:rsidRPr="006E5A91">
        <w:rPr>
          <w:szCs w:val="28"/>
        </w:rPr>
        <w:t>У 30% лиц в возрасте 14 – 24 лет бывают суицидальные мысли, 6% юношей и 10% девушек совершают суицидальные действия.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0C5C67" w:rsidRPr="006E5A91" w:rsidRDefault="000C5C67" w:rsidP="000C5C67">
      <w:pPr>
        <w:ind w:firstLine="709"/>
        <w:rPr>
          <w:szCs w:val="28"/>
        </w:rPr>
      </w:pPr>
      <w:r w:rsidRPr="006E5A91">
        <w:rPr>
          <w:szCs w:val="28"/>
        </w:rPr>
        <w:t>За каждым таким случаем стоит личная трагедия, безысходность, когда страх перед жизнью побеждает страх смерти.</w:t>
      </w:r>
    </w:p>
    <w:p w:rsidR="000C5C67" w:rsidRDefault="000C5C67" w:rsidP="000C5C67">
      <w:pPr>
        <w:ind w:firstLine="709"/>
        <w:rPr>
          <w:szCs w:val="28"/>
        </w:rPr>
      </w:pPr>
      <w:r>
        <w:rPr>
          <w:szCs w:val="28"/>
        </w:rPr>
        <w:t>Большинство</w:t>
      </w:r>
      <w:r w:rsidRPr="006E5A91">
        <w:rPr>
          <w:szCs w:val="28"/>
        </w:rPr>
        <w:t xml:space="preserve"> всех самоубийств несовершеннолетних связано </w:t>
      </w:r>
      <w:r>
        <w:rPr>
          <w:szCs w:val="28"/>
        </w:rPr>
        <w:t xml:space="preserve">с </w:t>
      </w:r>
      <w:r w:rsidRPr="006E5A91">
        <w:rPr>
          <w:szCs w:val="28"/>
        </w:rPr>
        <w:t>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0C5C67" w:rsidRPr="00407449" w:rsidRDefault="000C5C67" w:rsidP="000C5C67">
      <w:pPr>
        <w:ind w:firstLine="709"/>
        <w:rPr>
          <w:szCs w:val="28"/>
        </w:rPr>
      </w:pPr>
      <w:r w:rsidRPr="00407449">
        <w:rPr>
          <w:szCs w:val="28"/>
        </w:rPr>
        <w:t xml:space="preserve">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w:t>
      </w:r>
      <w:r>
        <w:rPr>
          <w:szCs w:val="28"/>
        </w:rPr>
        <w:t>ситуа</w:t>
      </w:r>
      <w:r w:rsidRPr="00407449">
        <w:rPr>
          <w:szCs w:val="28"/>
        </w:rPr>
        <w:t>ции. Среди тех, кто намерился совершить суицид, тем или иным образом раскрывают свои стремления</w:t>
      </w:r>
      <w:r>
        <w:rPr>
          <w:szCs w:val="28"/>
        </w:rPr>
        <w:t>,</w:t>
      </w:r>
      <w:r w:rsidRPr="00407449">
        <w:rPr>
          <w:szCs w:val="28"/>
        </w:rPr>
        <w:t xml:space="preserve"> едва уловимы</w:t>
      </w:r>
      <w:r>
        <w:rPr>
          <w:szCs w:val="28"/>
        </w:rPr>
        <w:t>ми</w:t>
      </w:r>
      <w:r w:rsidRPr="00407449">
        <w:rPr>
          <w:szCs w:val="28"/>
        </w:rPr>
        <w:t xml:space="preserve"> намек</w:t>
      </w:r>
      <w:r>
        <w:rPr>
          <w:szCs w:val="28"/>
        </w:rPr>
        <w:t>ами</w:t>
      </w:r>
      <w:r w:rsidRPr="00407449">
        <w:rPr>
          <w:szCs w:val="28"/>
        </w:rPr>
        <w:t>. Они ищут возможности высказаться и быть выслушанными. Они испытывают безнадежность, и в то же самое время надеются на спасение.</w:t>
      </w:r>
    </w:p>
    <w:p w:rsidR="000C5C67" w:rsidRPr="00407449" w:rsidRDefault="000C5C67" w:rsidP="000C5C67">
      <w:pPr>
        <w:ind w:firstLine="709"/>
        <w:rPr>
          <w:szCs w:val="28"/>
        </w:rPr>
      </w:pPr>
      <w:r w:rsidRPr="00407449">
        <w:rPr>
          <w:szCs w:val="28"/>
        </w:rPr>
        <w:t xml:space="preserve">Часто желания за и против суицида настолько уравновешенны, что если близкие в эти минуты проявят теплоту, заботу и проницательность, то весы могут накрениться в сторону выбора жизни. </w:t>
      </w:r>
    </w:p>
    <w:p w:rsidR="00BF19B1" w:rsidRDefault="000C5C67" w:rsidP="000C5C67">
      <w:pPr>
        <w:ind w:firstLine="709"/>
        <w:rPr>
          <w:rFonts w:cs="Times New Roman"/>
          <w:b/>
          <w:szCs w:val="28"/>
        </w:rPr>
      </w:pPr>
      <w:r>
        <w:rPr>
          <w:szCs w:val="28"/>
        </w:rPr>
        <w:t>Люди с несформированной психикой (например, студенты до 21 года) очень ведомы, уязвимы. Они познают этот мир через других, своя внутренняя опора пока ещё не устойчива. Вследствие трудной ситуации они могут принять неверное решение, так как просто не видят других вариантов решения данной проблемы. Задача взрослых поддержать в трудную минуту; научить находить различные варианты решения проблем, при этом не проваливаясь в эмоциональную яму.</w:t>
      </w:r>
    </w:p>
    <w:p w:rsidR="00894635" w:rsidRDefault="00894635" w:rsidP="000B6E56">
      <w:pPr>
        <w:ind w:firstLine="709"/>
        <w:rPr>
          <w:rFonts w:cs="Times New Roman"/>
          <w:b/>
          <w:szCs w:val="28"/>
        </w:rPr>
      </w:pPr>
    </w:p>
    <w:p w:rsidR="00BF19B1" w:rsidRPr="000B6E56" w:rsidRDefault="00BF19B1" w:rsidP="003767A3">
      <w:pPr>
        <w:ind w:firstLine="709"/>
        <w:jc w:val="center"/>
        <w:rPr>
          <w:rFonts w:cs="Times New Roman"/>
          <w:b/>
          <w:szCs w:val="28"/>
        </w:rPr>
      </w:pPr>
      <w:r w:rsidRPr="000B6E56">
        <w:rPr>
          <w:rFonts w:cs="Times New Roman"/>
          <w:b/>
          <w:szCs w:val="28"/>
        </w:rPr>
        <w:lastRenderedPageBreak/>
        <w:t>Рекомендации кураторам,</w:t>
      </w:r>
    </w:p>
    <w:p w:rsidR="00BF19B1" w:rsidRDefault="00BF19B1" w:rsidP="003767A3">
      <w:pPr>
        <w:ind w:firstLine="709"/>
        <w:jc w:val="center"/>
        <w:rPr>
          <w:rFonts w:cs="Times New Roman"/>
          <w:b/>
          <w:szCs w:val="28"/>
        </w:rPr>
      </w:pPr>
      <w:r w:rsidRPr="000B6E56">
        <w:rPr>
          <w:rFonts w:cs="Times New Roman"/>
          <w:b/>
          <w:szCs w:val="28"/>
        </w:rPr>
        <w:t>на какие признаки самоповреждения стоит обратить внимание:</w:t>
      </w:r>
    </w:p>
    <w:p w:rsidR="00894635" w:rsidRPr="000B6E56" w:rsidRDefault="00894635" w:rsidP="003767A3">
      <w:pPr>
        <w:ind w:firstLine="709"/>
        <w:jc w:val="center"/>
        <w:rPr>
          <w:rFonts w:cs="Times New Roman"/>
          <w:b/>
          <w:szCs w:val="28"/>
        </w:rPr>
      </w:pPr>
    </w:p>
    <w:p w:rsidR="00BF19B1" w:rsidRPr="000B6E56" w:rsidRDefault="00BF19B1" w:rsidP="000B6E56">
      <w:pPr>
        <w:ind w:firstLine="709"/>
        <w:rPr>
          <w:rFonts w:cs="Times New Roman"/>
          <w:szCs w:val="28"/>
        </w:rPr>
      </w:pPr>
      <w:r w:rsidRPr="000B6E56">
        <w:rPr>
          <w:rFonts w:cs="Times New Roman"/>
          <w:szCs w:val="28"/>
        </w:rPr>
        <w:t>1. Вы находите на теле студента порезы, синяки, ожоги непонятного происхождения, также могут быть обнаружены области без волос на коже головы. Обратите внимание на повреждения на таких частях тела, где сложно пораниться случайно – запястья, бедра, живот.</w:t>
      </w:r>
    </w:p>
    <w:p w:rsidR="00BF19B1" w:rsidRPr="000B6E56" w:rsidRDefault="00BF19B1" w:rsidP="000B6E56">
      <w:pPr>
        <w:ind w:firstLine="709"/>
        <w:rPr>
          <w:rFonts w:cs="Times New Roman"/>
          <w:szCs w:val="28"/>
        </w:rPr>
      </w:pPr>
      <w:r w:rsidRPr="000B6E56">
        <w:rPr>
          <w:rFonts w:cs="Times New Roman"/>
          <w:szCs w:val="28"/>
        </w:rPr>
        <w:t>2. Подросток постоянно скрывает руки и ноги под одеждой (даже в жару) или украшениями (браслетами). Часто под ними прячутся шрамы.</w:t>
      </w:r>
    </w:p>
    <w:p w:rsidR="00BF19B1" w:rsidRPr="000B6E56" w:rsidRDefault="00BF19B1" w:rsidP="000B6E56">
      <w:pPr>
        <w:ind w:firstLine="709"/>
        <w:rPr>
          <w:rFonts w:cs="Times New Roman"/>
          <w:szCs w:val="28"/>
        </w:rPr>
      </w:pPr>
      <w:r w:rsidRPr="000B6E56">
        <w:rPr>
          <w:rFonts w:cs="Times New Roman"/>
          <w:szCs w:val="28"/>
        </w:rPr>
        <w:t>3. Студент много времени проводит в одиночестве или у себя в комнате, отчаянно старается отстраняться и очень злится, если настаивают на общении.</w:t>
      </w:r>
    </w:p>
    <w:p w:rsidR="00BF19B1" w:rsidRPr="000B6E56" w:rsidRDefault="00BF19B1" w:rsidP="000B6E56">
      <w:pPr>
        <w:ind w:firstLine="709"/>
        <w:rPr>
          <w:rFonts w:cs="Times New Roman"/>
          <w:szCs w:val="28"/>
        </w:rPr>
      </w:pPr>
      <w:r w:rsidRPr="000B6E56">
        <w:rPr>
          <w:rFonts w:cs="Times New Roman"/>
          <w:szCs w:val="28"/>
        </w:rPr>
        <w:t>4. Подросток начинает проводить онлайн еще больше времени, чем обычно. В Интернете есть сообщества «по интересам», те, в которых объединяются такие подростки, которые склонны к причинению себе вреда.</w:t>
      </w:r>
    </w:p>
    <w:p w:rsidR="00BF19B1" w:rsidRPr="000B6E56" w:rsidRDefault="00BF19B1" w:rsidP="000B6E56">
      <w:pPr>
        <w:ind w:firstLine="709"/>
        <w:rPr>
          <w:rFonts w:cs="Times New Roman"/>
          <w:szCs w:val="28"/>
        </w:rPr>
      </w:pPr>
      <w:r w:rsidRPr="000B6E56">
        <w:rPr>
          <w:rFonts w:cs="Times New Roman"/>
          <w:szCs w:val="28"/>
        </w:rPr>
        <w:t>5. Обратите внимание на одежду, иногда можно заметить пятна крови.</w:t>
      </w:r>
    </w:p>
    <w:p w:rsidR="00BF19B1" w:rsidRPr="000B6E56" w:rsidRDefault="00BF19B1" w:rsidP="000B6E56">
      <w:pPr>
        <w:ind w:firstLine="709"/>
        <w:rPr>
          <w:rFonts w:cs="Times New Roman"/>
          <w:szCs w:val="28"/>
        </w:rPr>
      </w:pPr>
      <w:r w:rsidRPr="000B6E56">
        <w:rPr>
          <w:rFonts w:cs="Times New Roman"/>
          <w:szCs w:val="28"/>
        </w:rPr>
        <w:t>6. Студент отказывается принимать участие в различных видах спортивных активностей. Поскольку на теле есть следы и шрамы, подростки с самоповреждениями стараются всеми возможными способами избегать активностей и не любят прилюдно переодеваться.</w:t>
      </w:r>
    </w:p>
    <w:p w:rsidR="00BF19B1" w:rsidRPr="000B6E56" w:rsidRDefault="00BF19B1" w:rsidP="000B6E56">
      <w:pPr>
        <w:ind w:firstLine="709"/>
        <w:rPr>
          <w:rFonts w:cs="Times New Roman"/>
          <w:szCs w:val="28"/>
        </w:rPr>
      </w:pPr>
      <w:r w:rsidRPr="000B6E56">
        <w:rPr>
          <w:rFonts w:cs="Times New Roman"/>
          <w:szCs w:val="28"/>
        </w:rPr>
        <w:t xml:space="preserve">7. Наличия под рукой предметов, которыми можно причинить себе вред или же устранить последствия самоповреждения: бритвенные лезвия, ножи, пластыри и бинты. </w:t>
      </w:r>
    </w:p>
    <w:p w:rsidR="00BF19B1" w:rsidRPr="000B6E56" w:rsidRDefault="00BF19B1" w:rsidP="000B6E56">
      <w:pPr>
        <w:ind w:firstLine="709"/>
        <w:rPr>
          <w:rFonts w:cs="Times New Roman"/>
          <w:szCs w:val="28"/>
        </w:rPr>
      </w:pPr>
      <w:r w:rsidRPr="000B6E56">
        <w:rPr>
          <w:rFonts w:cs="Times New Roman"/>
          <w:szCs w:val="28"/>
        </w:rPr>
        <w:t>8. У студента часто наблюдается плохое настроение, склонность к слезам, нежелание делать что-либо, отказ от еды, или, напротив, переедание.</w:t>
      </w:r>
    </w:p>
    <w:p w:rsidR="00BF19B1" w:rsidRDefault="00BF19B1" w:rsidP="000B6E56">
      <w:pPr>
        <w:ind w:firstLine="709"/>
        <w:rPr>
          <w:rFonts w:cs="Times New Roman"/>
          <w:b/>
          <w:szCs w:val="28"/>
        </w:rPr>
      </w:pPr>
    </w:p>
    <w:p w:rsidR="003767A3" w:rsidRPr="000B6E56" w:rsidRDefault="003767A3" w:rsidP="003767A3">
      <w:pPr>
        <w:ind w:firstLine="709"/>
        <w:jc w:val="center"/>
        <w:rPr>
          <w:rFonts w:cs="Times New Roman"/>
          <w:b/>
          <w:szCs w:val="28"/>
        </w:rPr>
      </w:pPr>
      <w:r w:rsidRPr="000B6E56">
        <w:rPr>
          <w:rFonts w:cs="Times New Roman"/>
          <w:b/>
          <w:szCs w:val="28"/>
        </w:rPr>
        <w:t>Рекомендации кураторам,</w:t>
      </w:r>
    </w:p>
    <w:p w:rsidR="003767A3" w:rsidRDefault="003767A3" w:rsidP="003767A3">
      <w:pPr>
        <w:ind w:firstLine="709"/>
        <w:jc w:val="center"/>
        <w:rPr>
          <w:rFonts w:cs="Times New Roman"/>
          <w:b/>
          <w:szCs w:val="28"/>
        </w:rPr>
      </w:pPr>
      <w:r w:rsidRPr="000B6E56">
        <w:rPr>
          <w:rFonts w:cs="Times New Roman"/>
          <w:b/>
          <w:szCs w:val="28"/>
        </w:rPr>
        <w:t>на кого стоит обратить внимание:</w:t>
      </w:r>
    </w:p>
    <w:p w:rsidR="00894635" w:rsidRPr="000B6E56" w:rsidRDefault="00894635" w:rsidP="003767A3">
      <w:pPr>
        <w:ind w:firstLine="709"/>
        <w:jc w:val="center"/>
        <w:rPr>
          <w:rFonts w:cs="Times New Roman"/>
          <w:b/>
          <w:szCs w:val="28"/>
        </w:rPr>
      </w:pPr>
    </w:p>
    <w:p w:rsidR="003767A3" w:rsidRPr="000B6E56" w:rsidRDefault="003767A3" w:rsidP="003767A3">
      <w:pPr>
        <w:ind w:firstLine="709"/>
        <w:rPr>
          <w:rFonts w:cs="Times New Roman"/>
          <w:szCs w:val="28"/>
        </w:rPr>
      </w:pPr>
      <w:r w:rsidRPr="000B6E56">
        <w:rPr>
          <w:rFonts w:cs="Times New Roman"/>
          <w:szCs w:val="28"/>
        </w:rPr>
        <w:t>– у кого уже была неудачная попытка (</w:t>
      </w:r>
      <w:proofErr w:type="spellStart"/>
      <w:r w:rsidRPr="000B6E56">
        <w:rPr>
          <w:rFonts w:cs="Times New Roman"/>
          <w:szCs w:val="28"/>
        </w:rPr>
        <w:t>парасуицид</w:t>
      </w:r>
      <w:proofErr w:type="spellEnd"/>
      <w:r w:rsidRPr="000B6E56">
        <w:rPr>
          <w:rFonts w:cs="Times New Roman"/>
          <w:szCs w:val="28"/>
        </w:rPr>
        <w:t>);</w:t>
      </w:r>
    </w:p>
    <w:p w:rsidR="003767A3" w:rsidRPr="000B6E56" w:rsidRDefault="003767A3" w:rsidP="003767A3">
      <w:pPr>
        <w:ind w:firstLine="709"/>
        <w:rPr>
          <w:rFonts w:cs="Times New Roman"/>
          <w:szCs w:val="28"/>
        </w:rPr>
      </w:pPr>
      <w:r w:rsidRPr="000B6E56">
        <w:rPr>
          <w:rFonts w:cs="Times New Roman"/>
          <w:szCs w:val="28"/>
        </w:rPr>
        <w:t>– суицидальные мысли;</w:t>
      </w:r>
    </w:p>
    <w:p w:rsidR="003767A3" w:rsidRPr="000B6E56" w:rsidRDefault="003767A3" w:rsidP="003767A3">
      <w:pPr>
        <w:ind w:firstLine="709"/>
        <w:rPr>
          <w:rFonts w:cs="Times New Roman"/>
          <w:szCs w:val="28"/>
        </w:rPr>
      </w:pPr>
      <w:r w:rsidRPr="000B6E56">
        <w:rPr>
          <w:rFonts w:cs="Times New Roman"/>
          <w:szCs w:val="28"/>
        </w:rPr>
        <w:t>– самоповреждения;</w:t>
      </w:r>
    </w:p>
    <w:p w:rsidR="003767A3" w:rsidRPr="000B6E56" w:rsidRDefault="003767A3" w:rsidP="003767A3">
      <w:pPr>
        <w:ind w:firstLine="709"/>
        <w:rPr>
          <w:rFonts w:cs="Times New Roman"/>
          <w:szCs w:val="28"/>
        </w:rPr>
      </w:pPr>
      <w:r w:rsidRPr="000B6E56">
        <w:rPr>
          <w:rFonts w:cs="Times New Roman"/>
          <w:szCs w:val="28"/>
        </w:rPr>
        <w:t>– суициды в семье;</w:t>
      </w:r>
    </w:p>
    <w:p w:rsidR="003767A3" w:rsidRPr="000B6E56" w:rsidRDefault="003767A3" w:rsidP="003767A3">
      <w:pPr>
        <w:ind w:firstLine="709"/>
        <w:rPr>
          <w:rFonts w:cs="Times New Roman"/>
          <w:szCs w:val="28"/>
        </w:rPr>
      </w:pPr>
      <w:r w:rsidRPr="000B6E56">
        <w:rPr>
          <w:rFonts w:cs="Times New Roman"/>
          <w:szCs w:val="28"/>
        </w:rPr>
        <w:t>– алкоголизм как болезнь (длительное злоупотребление алкоголем способствует усилению депрессии, чувства вины и психической боли, которые часто предшествуют суициду);</w:t>
      </w:r>
    </w:p>
    <w:p w:rsidR="003767A3" w:rsidRPr="000B6E56" w:rsidRDefault="003767A3" w:rsidP="003767A3">
      <w:pPr>
        <w:ind w:firstLine="709"/>
        <w:rPr>
          <w:rFonts w:cs="Times New Roman"/>
          <w:szCs w:val="28"/>
        </w:rPr>
      </w:pPr>
      <w:r w:rsidRPr="000B6E56">
        <w:rPr>
          <w:rFonts w:cs="Times New Roman"/>
          <w:szCs w:val="28"/>
        </w:rPr>
        <w:t>– зависимости (ослабляют мотивационный контроль над поведением человека, обостряют депрессию и вызывают психозы);</w:t>
      </w:r>
    </w:p>
    <w:p w:rsidR="003767A3" w:rsidRPr="000B6E56" w:rsidRDefault="003767A3" w:rsidP="003767A3">
      <w:pPr>
        <w:ind w:firstLine="709"/>
        <w:rPr>
          <w:rFonts w:cs="Times New Roman"/>
          <w:szCs w:val="28"/>
        </w:rPr>
      </w:pPr>
      <w:r w:rsidRPr="000B6E56">
        <w:rPr>
          <w:rFonts w:cs="Times New Roman"/>
          <w:szCs w:val="28"/>
        </w:rPr>
        <w:t>– хронические заболевания;</w:t>
      </w:r>
    </w:p>
    <w:p w:rsidR="003767A3" w:rsidRPr="000B6E56" w:rsidRDefault="003767A3" w:rsidP="003767A3">
      <w:pPr>
        <w:ind w:firstLine="709"/>
        <w:rPr>
          <w:rFonts w:cs="Times New Roman"/>
          <w:szCs w:val="28"/>
        </w:rPr>
      </w:pPr>
      <w:r w:rsidRPr="000B6E56">
        <w:rPr>
          <w:rFonts w:cs="Times New Roman"/>
          <w:szCs w:val="28"/>
        </w:rPr>
        <w:t>– тяжёлые утраты;</w:t>
      </w:r>
    </w:p>
    <w:p w:rsidR="003767A3" w:rsidRPr="000B6E56" w:rsidRDefault="003767A3" w:rsidP="003767A3">
      <w:pPr>
        <w:ind w:firstLine="709"/>
        <w:rPr>
          <w:rFonts w:cs="Times New Roman"/>
          <w:szCs w:val="28"/>
        </w:rPr>
      </w:pPr>
      <w:r w:rsidRPr="000B6E56">
        <w:rPr>
          <w:rFonts w:cs="Times New Roman"/>
          <w:szCs w:val="28"/>
        </w:rPr>
        <w:t>– семейные проблемы (развод);</w:t>
      </w:r>
    </w:p>
    <w:p w:rsidR="003767A3" w:rsidRPr="000B6E56" w:rsidRDefault="003767A3" w:rsidP="003767A3">
      <w:pPr>
        <w:ind w:firstLine="709"/>
        <w:rPr>
          <w:rFonts w:cs="Times New Roman"/>
          <w:szCs w:val="28"/>
        </w:rPr>
      </w:pPr>
      <w:r w:rsidRPr="000B6E56">
        <w:rPr>
          <w:rFonts w:cs="Times New Roman"/>
          <w:szCs w:val="28"/>
        </w:rPr>
        <w:t>– одиночки, изолированные;</w:t>
      </w:r>
    </w:p>
    <w:p w:rsidR="003767A3" w:rsidRPr="000B6E56" w:rsidRDefault="003767A3" w:rsidP="003767A3">
      <w:pPr>
        <w:ind w:firstLine="709"/>
        <w:rPr>
          <w:rFonts w:cs="Times New Roman"/>
          <w:szCs w:val="28"/>
        </w:rPr>
      </w:pPr>
      <w:r w:rsidRPr="000B6E56">
        <w:rPr>
          <w:rFonts w:cs="Times New Roman"/>
          <w:szCs w:val="28"/>
        </w:rPr>
        <w:t xml:space="preserve">– отличающиеся </w:t>
      </w:r>
      <w:proofErr w:type="spellStart"/>
      <w:r w:rsidRPr="000B6E56">
        <w:rPr>
          <w:rFonts w:cs="Times New Roman"/>
          <w:szCs w:val="28"/>
        </w:rPr>
        <w:t>девиантным</w:t>
      </w:r>
      <w:proofErr w:type="spellEnd"/>
      <w:r w:rsidRPr="000B6E56">
        <w:rPr>
          <w:rFonts w:cs="Times New Roman"/>
          <w:szCs w:val="28"/>
        </w:rPr>
        <w:t xml:space="preserve"> (отклоняющимся от общепринятых норм) поведением;</w:t>
      </w:r>
    </w:p>
    <w:p w:rsidR="003767A3" w:rsidRPr="000B6E56" w:rsidRDefault="003767A3" w:rsidP="003767A3">
      <w:pPr>
        <w:ind w:firstLine="709"/>
        <w:rPr>
          <w:rFonts w:cs="Times New Roman"/>
          <w:szCs w:val="28"/>
        </w:rPr>
      </w:pPr>
      <w:r w:rsidRPr="000B6E56">
        <w:rPr>
          <w:rFonts w:cs="Times New Roman"/>
          <w:szCs w:val="28"/>
        </w:rPr>
        <w:t>– сверхкритичным к себе.</w:t>
      </w:r>
    </w:p>
    <w:p w:rsidR="003767A3" w:rsidRDefault="003767A3" w:rsidP="003767A3">
      <w:pPr>
        <w:ind w:firstLine="709"/>
        <w:jc w:val="center"/>
        <w:rPr>
          <w:rFonts w:cs="Times New Roman"/>
          <w:b/>
          <w:szCs w:val="28"/>
        </w:rPr>
      </w:pPr>
    </w:p>
    <w:p w:rsidR="00894635" w:rsidRDefault="00894635" w:rsidP="003767A3">
      <w:pPr>
        <w:ind w:firstLine="709"/>
        <w:jc w:val="center"/>
        <w:rPr>
          <w:rFonts w:cs="Times New Roman"/>
          <w:b/>
          <w:szCs w:val="28"/>
        </w:rPr>
      </w:pPr>
    </w:p>
    <w:p w:rsidR="003767A3" w:rsidRPr="000B6E56" w:rsidRDefault="003767A3" w:rsidP="003767A3">
      <w:pPr>
        <w:ind w:firstLine="709"/>
        <w:jc w:val="center"/>
        <w:rPr>
          <w:rFonts w:cs="Times New Roman"/>
          <w:b/>
          <w:szCs w:val="28"/>
        </w:rPr>
      </w:pPr>
      <w:r w:rsidRPr="000B6E56">
        <w:rPr>
          <w:rFonts w:cs="Times New Roman"/>
          <w:b/>
          <w:szCs w:val="28"/>
        </w:rPr>
        <w:lastRenderedPageBreak/>
        <w:t>Рекомендации кураторам,</w:t>
      </w:r>
    </w:p>
    <w:p w:rsidR="003767A3" w:rsidRDefault="003767A3" w:rsidP="003767A3">
      <w:pPr>
        <w:ind w:firstLine="709"/>
        <w:jc w:val="center"/>
        <w:rPr>
          <w:rFonts w:cs="Times New Roman"/>
          <w:b/>
          <w:szCs w:val="28"/>
        </w:rPr>
      </w:pPr>
      <w:r w:rsidRPr="000B6E56">
        <w:rPr>
          <w:rFonts w:cs="Times New Roman"/>
          <w:b/>
          <w:szCs w:val="28"/>
        </w:rPr>
        <w:t>на какие внешние признаки стоит обратить внимание:</w:t>
      </w:r>
    </w:p>
    <w:p w:rsidR="00894635" w:rsidRPr="000B6E56" w:rsidRDefault="00894635" w:rsidP="003767A3">
      <w:pPr>
        <w:ind w:firstLine="709"/>
        <w:jc w:val="center"/>
        <w:rPr>
          <w:rFonts w:cs="Times New Roman"/>
          <w:b/>
          <w:szCs w:val="28"/>
        </w:rPr>
      </w:pPr>
    </w:p>
    <w:p w:rsidR="003767A3" w:rsidRPr="000B6E56" w:rsidRDefault="003767A3" w:rsidP="003767A3">
      <w:pPr>
        <w:ind w:firstLine="709"/>
        <w:rPr>
          <w:rFonts w:cs="Times New Roman"/>
          <w:szCs w:val="28"/>
        </w:rPr>
      </w:pPr>
      <w:r w:rsidRPr="000B6E56">
        <w:rPr>
          <w:rFonts w:cs="Times New Roman"/>
          <w:szCs w:val="28"/>
        </w:rPr>
        <w:t>– истощение вследствие голодания;</w:t>
      </w:r>
    </w:p>
    <w:p w:rsidR="003767A3" w:rsidRPr="000B6E56" w:rsidRDefault="003767A3" w:rsidP="003767A3">
      <w:pPr>
        <w:ind w:firstLine="709"/>
        <w:rPr>
          <w:rFonts w:cs="Times New Roman"/>
          <w:szCs w:val="28"/>
        </w:rPr>
      </w:pPr>
      <w:r w:rsidRPr="000B6E56">
        <w:rPr>
          <w:rFonts w:cs="Times New Roman"/>
          <w:szCs w:val="28"/>
        </w:rPr>
        <w:t>– сонливость вследствие бессонницы;</w:t>
      </w:r>
    </w:p>
    <w:p w:rsidR="003767A3" w:rsidRPr="000B6E56" w:rsidRDefault="003767A3" w:rsidP="003767A3">
      <w:pPr>
        <w:ind w:firstLine="709"/>
        <w:rPr>
          <w:rFonts w:cs="Times New Roman"/>
          <w:szCs w:val="28"/>
        </w:rPr>
      </w:pPr>
      <w:r w:rsidRPr="000B6E56">
        <w:rPr>
          <w:rFonts w:cs="Times New Roman"/>
          <w:szCs w:val="28"/>
        </w:rPr>
        <w:t>– частые недомогания: боли головы, в животе, хроническая усталость;</w:t>
      </w:r>
    </w:p>
    <w:p w:rsidR="003767A3" w:rsidRPr="000B6E56" w:rsidRDefault="003767A3" w:rsidP="003767A3">
      <w:pPr>
        <w:ind w:firstLine="709"/>
        <w:rPr>
          <w:rFonts w:cs="Times New Roman"/>
          <w:szCs w:val="28"/>
        </w:rPr>
      </w:pPr>
      <w:r w:rsidRPr="000B6E56">
        <w:rPr>
          <w:rFonts w:cs="Times New Roman"/>
          <w:szCs w:val="28"/>
        </w:rPr>
        <w:t>– неряшливость: пренебрежительное отношение к своему внешнему виду;</w:t>
      </w:r>
    </w:p>
    <w:p w:rsidR="003767A3" w:rsidRPr="000B6E56" w:rsidRDefault="003767A3" w:rsidP="003767A3">
      <w:pPr>
        <w:ind w:firstLine="709"/>
        <w:rPr>
          <w:rFonts w:cs="Times New Roman"/>
          <w:szCs w:val="28"/>
        </w:rPr>
      </w:pPr>
      <w:r w:rsidRPr="000B6E56">
        <w:rPr>
          <w:rFonts w:cs="Times New Roman"/>
          <w:szCs w:val="28"/>
        </w:rPr>
        <w:t>– одиночество, уклонение от контактов, изоляция;</w:t>
      </w:r>
    </w:p>
    <w:p w:rsidR="003767A3" w:rsidRPr="000B6E56" w:rsidRDefault="003767A3" w:rsidP="003767A3">
      <w:pPr>
        <w:ind w:firstLine="709"/>
        <w:rPr>
          <w:rFonts w:cs="Times New Roman"/>
          <w:szCs w:val="28"/>
        </w:rPr>
      </w:pPr>
      <w:r w:rsidRPr="000B6E56">
        <w:rPr>
          <w:rFonts w:cs="Times New Roman"/>
          <w:szCs w:val="28"/>
        </w:rPr>
        <w:t>– постоянная грусть, скука;</w:t>
      </w:r>
    </w:p>
    <w:p w:rsidR="003767A3" w:rsidRPr="000B6E56" w:rsidRDefault="003767A3" w:rsidP="003767A3">
      <w:pPr>
        <w:ind w:firstLine="709"/>
        <w:rPr>
          <w:rFonts w:cs="Times New Roman"/>
          <w:szCs w:val="28"/>
        </w:rPr>
      </w:pPr>
      <w:r w:rsidRPr="000B6E56">
        <w:rPr>
          <w:rFonts w:cs="Times New Roman"/>
          <w:szCs w:val="28"/>
        </w:rPr>
        <w:t>– постоянные чувства вины и стыда;</w:t>
      </w:r>
    </w:p>
    <w:p w:rsidR="003767A3" w:rsidRPr="000B6E56" w:rsidRDefault="003767A3" w:rsidP="003767A3">
      <w:pPr>
        <w:ind w:firstLine="709"/>
        <w:rPr>
          <w:rFonts w:cs="Times New Roman"/>
          <w:szCs w:val="28"/>
        </w:rPr>
      </w:pPr>
      <w:r w:rsidRPr="000B6E56">
        <w:rPr>
          <w:rFonts w:cs="Times New Roman"/>
          <w:szCs w:val="28"/>
        </w:rPr>
        <w:t>– нарушение внимания, концентрации, постоянное погружение в себя;</w:t>
      </w:r>
    </w:p>
    <w:p w:rsidR="003767A3" w:rsidRPr="000B6E56" w:rsidRDefault="003767A3" w:rsidP="003767A3">
      <w:pPr>
        <w:ind w:firstLine="709"/>
        <w:rPr>
          <w:rFonts w:cs="Times New Roman"/>
          <w:szCs w:val="28"/>
        </w:rPr>
      </w:pPr>
      <w:r w:rsidRPr="000B6E56">
        <w:rPr>
          <w:rFonts w:cs="Times New Roman"/>
          <w:szCs w:val="28"/>
        </w:rPr>
        <w:t>– отсутствие планов на будущее;</w:t>
      </w:r>
    </w:p>
    <w:p w:rsidR="003767A3" w:rsidRPr="000B6E56" w:rsidRDefault="003767A3" w:rsidP="003767A3">
      <w:pPr>
        <w:ind w:firstLine="709"/>
        <w:rPr>
          <w:rFonts w:cs="Times New Roman"/>
          <w:szCs w:val="28"/>
        </w:rPr>
      </w:pPr>
      <w:r w:rsidRPr="000B6E56">
        <w:rPr>
          <w:rFonts w:cs="Times New Roman"/>
          <w:szCs w:val="28"/>
        </w:rPr>
        <w:t>– внезапные приступы гнева;</w:t>
      </w:r>
    </w:p>
    <w:p w:rsidR="003767A3" w:rsidRPr="000B6E56" w:rsidRDefault="003767A3" w:rsidP="003767A3">
      <w:pPr>
        <w:ind w:firstLine="709"/>
        <w:rPr>
          <w:rFonts w:cs="Times New Roman"/>
          <w:szCs w:val="28"/>
        </w:rPr>
      </w:pPr>
      <w:r w:rsidRPr="000B6E56">
        <w:rPr>
          <w:rFonts w:cs="Times New Roman"/>
          <w:szCs w:val="28"/>
        </w:rPr>
        <w:t>– слезливость, тоскливость;</w:t>
      </w:r>
    </w:p>
    <w:p w:rsidR="003767A3" w:rsidRPr="000B6E56" w:rsidRDefault="003767A3" w:rsidP="003767A3">
      <w:pPr>
        <w:ind w:firstLine="709"/>
        <w:rPr>
          <w:rFonts w:cs="Times New Roman"/>
          <w:szCs w:val="28"/>
        </w:rPr>
      </w:pPr>
      <w:r w:rsidRPr="000B6E56">
        <w:rPr>
          <w:rFonts w:cs="Times New Roman"/>
          <w:szCs w:val="28"/>
        </w:rPr>
        <w:t xml:space="preserve">– оцепенение, </w:t>
      </w:r>
      <w:proofErr w:type="spellStart"/>
      <w:r w:rsidRPr="000B6E56">
        <w:rPr>
          <w:rFonts w:cs="Times New Roman"/>
          <w:szCs w:val="28"/>
        </w:rPr>
        <w:t>безэмоциональность</w:t>
      </w:r>
      <w:proofErr w:type="spellEnd"/>
      <w:r w:rsidRPr="000B6E56">
        <w:rPr>
          <w:rFonts w:cs="Times New Roman"/>
          <w:szCs w:val="28"/>
        </w:rPr>
        <w:t>, заторможенность;</w:t>
      </w:r>
    </w:p>
    <w:p w:rsidR="003767A3" w:rsidRPr="000B6E56" w:rsidRDefault="003767A3" w:rsidP="003767A3">
      <w:pPr>
        <w:ind w:firstLine="709"/>
        <w:rPr>
          <w:rFonts w:cs="Times New Roman"/>
          <w:szCs w:val="28"/>
        </w:rPr>
      </w:pPr>
      <w:r w:rsidRPr="000B6E56">
        <w:rPr>
          <w:rFonts w:cs="Times New Roman"/>
          <w:szCs w:val="28"/>
        </w:rPr>
        <w:t>– неприязненное, враждебное отношение к окружающим;</w:t>
      </w:r>
    </w:p>
    <w:p w:rsidR="003767A3" w:rsidRPr="000B6E56" w:rsidRDefault="003767A3" w:rsidP="003767A3">
      <w:pPr>
        <w:ind w:firstLine="709"/>
        <w:rPr>
          <w:rFonts w:cs="Times New Roman"/>
          <w:szCs w:val="28"/>
        </w:rPr>
      </w:pPr>
      <w:r w:rsidRPr="000B6E56">
        <w:rPr>
          <w:rFonts w:cs="Times New Roman"/>
          <w:szCs w:val="28"/>
        </w:rPr>
        <w:t>– краткость ответов или их отсутствие;</w:t>
      </w:r>
    </w:p>
    <w:p w:rsidR="003767A3" w:rsidRPr="000B6E56" w:rsidRDefault="003767A3" w:rsidP="003767A3">
      <w:pPr>
        <w:ind w:firstLine="709"/>
        <w:rPr>
          <w:rFonts w:cs="Times New Roman"/>
          <w:szCs w:val="28"/>
        </w:rPr>
      </w:pPr>
      <w:r w:rsidRPr="000B6E56">
        <w:rPr>
          <w:rFonts w:cs="Times New Roman"/>
          <w:szCs w:val="28"/>
        </w:rPr>
        <w:t>– безразличие к себе, окружающим, происходящему.</w:t>
      </w:r>
    </w:p>
    <w:p w:rsidR="003767A3" w:rsidRPr="000B6E56" w:rsidRDefault="003767A3" w:rsidP="000B6E56">
      <w:pPr>
        <w:ind w:firstLine="709"/>
        <w:rPr>
          <w:rFonts w:cs="Times New Roman"/>
          <w:b/>
          <w:szCs w:val="28"/>
        </w:rPr>
      </w:pPr>
    </w:p>
    <w:p w:rsidR="00BF19B1" w:rsidRPr="000B6E56" w:rsidRDefault="00BF19B1" w:rsidP="003767A3">
      <w:pPr>
        <w:ind w:firstLine="709"/>
        <w:jc w:val="center"/>
        <w:rPr>
          <w:rFonts w:cs="Times New Roman"/>
          <w:b/>
          <w:szCs w:val="28"/>
        </w:rPr>
      </w:pPr>
      <w:r w:rsidRPr="000B6E56">
        <w:rPr>
          <w:rFonts w:cs="Times New Roman"/>
          <w:b/>
          <w:szCs w:val="28"/>
        </w:rPr>
        <w:t>Рекомендации кураторам,</w:t>
      </w:r>
    </w:p>
    <w:p w:rsidR="00BF19B1" w:rsidRDefault="00BF19B1" w:rsidP="003767A3">
      <w:pPr>
        <w:ind w:firstLine="709"/>
        <w:jc w:val="center"/>
        <w:rPr>
          <w:rFonts w:cs="Times New Roman"/>
          <w:b/>
          <w:szCs w:val="28"/>
        </w:rPr>
      </w:pPr>
      <w:r w:rsidRPr="000B6E56">
        <w:rPr>
          <w:rFonts w:cs="Times New Roman"/>
          <w:b/>
          <w:szCs w:val="28"/>
        </w:rPr>
        <w:t>как реагировать на самоповреждения:</w:t>
      </w:r>
    </w:p>
    <w:p w:rsidR="00894635" w:rsidRPr="000B6E56" w:rsidRDefault="00894635" w:rsidP="003767A3">
      <w:pPr>
        <w:ind w:firstLine="709"/>
        <w:jc w:val="center"/>
        <w:rPr>
          <w:rFonts w:cs="Times New Roman"/>
          <w:b/>
          <w:szCs w:val="28"/>
        </w:rPr>
      </w:pPr>
    </w:p>
    <w:p w:rsidR="00BF19B1" w:rsidRPr="000B6E56" w:rsidRDefault="00BF19B1" w:rsidP="000B6E56">
      <w:pPr>
        <w:ind w:firstLine="709"/>
        <w:rPr>
          <w:rFonts w:cs="Times New Roman"/>
          <w:szCs w:val="28"/>
        </w:rPr>
      </w:pPr>
      <w:r w:rsidRPr="000B6E56">
        <w:rPr>
          <w:rFonts w:cs="Times New Roman"/>
          <w:szCs w:val="28"/>
        </w:rPr>
        <w:t xml:space="preserve">1. Первая и простая реакция – задаёте вопрос. Это даст понять, что действия студента замечены, окружающие к нему небезразличны. </w:t>
      </w:r>
    </w:p>
    <w:p w:rsidR="00BF19B1" w:rsidRPr="000B6E56" w:rsidRDefault="00BF19B1" w:rsidP="000B6E56">
      <w:pPr>
        <w:ind w:firstLine="709"/>
        <w:rPr>
          <w:rFonts w:cs="Times New Roman"/>
          <w:szCs w:val="28"/>
        </w:rPr>
      </w:pPr>
      <w:r w:rsidRPr="000B6E56">
        <w:rPr>
          <w:rFonts w:cs="Times New Roman"/>
          <w:szCs w:val="28"/>
        </w:rPr>
        <w:t>2. Проявите заботу, поинтересуйтесь общим состоянием здоровья, дел, настроения.</w:t>
      </w:r>
    </w:p>
    <w:p w:rsidR="00BF19B1" w:rsidRPr="000B6E56" w:rsidRDefault="00BF19B1" w:rsidP="000B6E56">
      <w:pPr>
        <w:ind w:firstLine="709"/>
        <w:rPr>
          <w:rFonts w:cs="Times New Roman"/>
          <w:szCs w:val="28"/>
        </w:rPr>
      </w:pPr>
      <w:r w:rsidRPr="000B6E56">
        <w:rPr>
          <w:rFonts w:cs="Times New Roman"/>
          <w:szCs w:val="28"/>
        </w:rPr>
        <w:t xml:space="preserve">3. Подростки, склонные к самоповреждениям, часто не готовы, не могут говорить на эту тему, при попытках взрослых начать разговор – отмалчиваются. Не стоит заставлять их в приказном тоне – это только усилит уже имеющиеся проблемы. </w:t>
      </w:r>
    </w:p>
    <w:p w:rsidR="00BF19B1" w:rsidRPr="000B6E56" w:rsidRDefault="00BF19B1" w:rsidP="000B6E56">
      <w:pPr>
        <w:ind w:firstLine="709"/>
        <w:rPr>
          <w:rFonts w:cs="Times New Roman"/>
          <w:szCs w:val="28"/>
        </w:rPr>
      </w:pPr>
      <w:r w:rsidRPr="000B6E56">
        <w:rPr>
          <w:rFonts w:cs="Times New Roman"/>
          <w:szCs w:val="28"/>
        </w:rPr>
        <w:t>4. Сообщите о ситуации социальному педагогу или психологу. Можно временно снизить условия обучения, снизится сильный стресс.</w:t>
      </w:r>
    </w:p>
    <w:p w:rsidR="00BF19B1" w:rsidRPr="000B6E56" w:rsidRDefault="00BF19B1" w:rsidP="000B6E56">
      <w:pPr>
        <w:ind w:firstLine="709"/>
        <w:rPr>
          <w:rFonts w:cs="Times New Roman"/>
          <w:szCs w:val="28"/>
        </w:rPr>
      </w:pPr>
      <w:r w:rsidRPr="000B6E56">
        <w:rPr>
          <w:rFonts w:cs="Times New Roman"/>
          <w:szCs w:val="28"/>
        </w:rPr>
        <w:t>5. Не пытайтесь заставить прекратить то, что он делает. Часто в таких ситуациях продолжают наносить себе повреждения, только лучше прячутся.</w:t>
      </w:r>
    </w:p>
    <w:p w:rsidR="00BF19B1" w:rsidRPr="000B6E56" w:rsidRDefault="00BF19B1" w:rsidP="000B6E56">
      <w:pPr>
        <w:ind w:firstLine="709"/>
        <w:rPr>
          <w:rFonts w:cs="Times New Roman"/>
          <w:szCs w:val="28"/>
        </w:rPr>
      </w:pPr>
      <w:r w:rsidRPr="000B6E56">
        <w:rPr>
          <w:rFonts w:cs="Times New Roman"/>
          <w:szCs w:val="28"/>
        </w:rPr>
        <w:t>6. Предложите студенту альтернативные варианты поведения. Порой люди в тяжёлой ситуации просто не представляют, чем ещё можно снять напряжение от непереносимого переживания.</w:t>
      </w:r>
    </w:p>
    <w:p w:rsidR="00BF19B1" w:rsidRPr="000B6E56" w:rsidRDefault="00BF19B1" w:rsidP="000B6E56">
      <w:pPr>
        <w:ind w:firstLine="709"/>
        <w:rPr>
          <w:rFonts w:cs="Times New Roman"/>
          <w:szCs w:val="28"/>
        </w:rPr>
      </w:pPr>
      <w:r w:rsidRPr="000B6E56">
        <w:rPr>
          <w:rFonts w:cs="Times New Roman"/>
          <w:szCs w:val="28"/>
        </w:rPr>
        <w:t>7. Порекомендуйте обратиться к психологу в поликлинике, в центры помощи семье и детям, службы психологической помощи, консультации подросткового психолога, психиатра и т.д. Специалист может оказать поддержку и предложить направления поведения в конкретной ситуации.</w:t>
      </w:r>
    </w:p>
    <w:p w:rsidR="003767A3" w:rsidRDefault="003767A3" w:rsidP="003767A3">
      <w:pPr>
        <w:ind w:firstLine="709"/>
        <w:jc w:val="center"/>
        <w:rPr>
          <w:rFonts w:cs="Times New Roman"/>
          <w:b/>
          <w:szCs w:val="28"/>
        </w:rPr>
      </w:pPr>
    </w:p>
    <w:sectPr w:rsidR="003767A3" w:rsidSect="003767A3">
      <w:type w:val="continuous"/>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2CD2"/>
    <w:multiLevelType w:val="multilevel"/>
    <w:tmpl w:val="638A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32451"/>
    <w:multiLevelType w:val="multilevel"/>
    <w:tmpl w:val="DB3C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95B34"/>
    <w:multiLevelType w:val="multilevel"/>
    <w:tmpl w:val="6A6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C350A"/>
    <w:multiLevelType w:val="multilevel"/>
    <w:tmpl w:val="1C06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02CAB"/>
    <w:multiLevelType w:val="multilevel"/>
    <w:tmpl w:val="A630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857CF"/>
    <w:multiLevelType w:val="multilevel"/>
    <w:tmpl w:val="C796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8484C"/>
    <w:multiLevelType w:val="multilevel"/>
    <w:tmpl w:val="9CA8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B60C2"/>
    <w:multiLevelType w:val="hybridMultilevel"/>
    <w:tmpl w:val="FCD87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F36941"/>
    <w:multiLevelType w:val="hybridMultilevel"/>
    <w:tmpl w:val="B6B6E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522939"/>
    <w:multiLevelType w:val="multilevel"/>
    <w:tmpl w:val="3D6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25B5F"/>
    <w:multiLevelType w:val="multilevel"/>
    <w:tmpl w:val="1DCC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05C83"/>
    <w:multiLevelType w:val="hybridMultilevel"/>
    <w:tmpl w:val="1812B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3"/>
  </w:num>
  <w:num w:numId="5">
    <w:abstractNumId w:val="1"/>
  </w:num>
  <w:num w:numId="6">
    <w:abstractNumId w:val="5"/>
  </w:num>
  <w:num w:numId="7">
    <w:abstractNumId w:val="4"/>
  </w:num>
  <w:num w:numId="8">
    <w:abstractNumId w:val="6"/>
  </w:num>
  <w:num w:numId="9">
    <w:abstractNumId w:val="9"/>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2D"/>
    <w:rsid w:val="00012621"/>
    <w:rsid w:val="000267D8"/>
    <w:rsid w:val="0003073A"/>
    <w:rsid w:val="000318F0"/>
    <w:rsid w:val="000425D4"/>
    <w:rsid w:val="000537A8"/>
    <w:rsid w:val="00067396"/>
    <w:rsid w:val="00074D55"/>
    <w:rsid w:val="000762AF"/>
    <w:rsid w:val="00077168"/>
    <w:rsid w:val="000812EC"/>
    <w:rsid w:val="00087C89"/>
    <w:rsid w:val="0009567C"/>
    <w:rsid w:val="000A2CA8"/>
    <w:rsid w:val="000A3211"/>
    <w:rsid w:val="000B6E56"/>
    <w:rsid w:val="000C3607"/>
    <w:rsid w:val="000C47E4"/>
    <w:rsid w:val="000C5C67"/>
    <w:rsid w:val="000E00F3"/>
    <w:rsid w:val="000E6E3F"/>
    <w:rsid w:val="000F1CC3"/>
    <w:rsid w:val="000F7632"/>
    <w:rsid w:val="00101068"/>
    <w:rsid w:val="00102630"/>
    <w:rsid w:val="00114B20"/>
    <w:rsid w:val="001227FA"/>
    <w:rsid w:val="00126015"/>
    <w:rsid w:val="001269D9"/>
    <w:rsid w:val="001340E9"/>
    <w:rsid w:val="00156ADD"/>
    <w:rsid w:val="00157F89"/>
    <w:rsid w:val="00173EF3"/>
    <w:rsid w:val="001A70C6"/>
    <w:rsid w:val="001B475A"/>
    <w:rsid w:val="001B7C13"/>
    <w:rsid w:val="001C1544"/>
    <w:rsid w:val="001C3401"/>
    <w:rsid w:val="001C5FD6"/>
    <w:rsid w:val="001C6BC4"/>
    <w:rsid w:val="001D3AC7"/>
    <w:rsid w:val="001E2DBA"/>
    <w:rsid w:val="001E7C61"/>
    <w:rsid w:val="001F4805"/>
    <w:rsid w:val="00200344"/>
    <w:rsid w:val="0021317C"/>
    <w:rsid w:val="002322B9"/>
    <w:rsid w:val="00240169"/>
    <w:rsid w:val="002649B8"/>
    <w:rsid w:val="00272302"/>
    <w:rsid w:val="00282E1C"/>
    <w:rsid w:val="00285246"/>
    <w:rsid w:val="00296BAB"/>
    <w:rsid w:val="002C191D"/>
    <w:rsid w:val="002D6B91"/>
    <w:rsid w:val="002E2097"/>
    <w:rsid w:val="002E27EC"/>
    <w:rsid w:val="002E43AE"/>
    <w:rsid w:val="002E4B79"/>
    <w:rsid w:val="002E5A0C"/>
    <w:rsid w:val="00315416"/>
    <w:rsid w:val="00317535"/>
    <w:rsid w:val="00326085"/>
    <w:rsid w:val="0032673A"/>
    <w:rsid w:val="0034204C"/>
    <w:rsid w:val="003442BE"/>
    <w:rsid w:val="00345083"/>
    <w:rsid w:val="00353186"/>
    <w:rsid w:val="00354E9A"/>
    <w:rsid w:val="0037137F"/>
    <w:rsid w:val="003767A3"/>
    <w:rsid w:val="0037770B"/>
    <w:rsid w:val="00386753"/>
    <w:rsid w:val="00392374"/>
    <w:rsid w:val="003A0443"/>
    <w:rsid w:val="003A13C2"/>
    <w:rsid w:val="003B1AE0"/>
    <w:rsid w:val="003C140E"/>
    <w:rsid w:val="003D6DE0"/>
    <w:rsid w:val="003D75D4"/>
    <w:rsid w:val="003E496D"/>
    <w:rsid w:val="003F6AED"/>
    <w:rsid w:val="003F6C01"/>
    <w:rsid w:val="00404DCB"/>
    <w:rsid w:val="00406557"/>
    <w:rsid w:val="0041683F"/>
    <w:rsid w:val="0042561E"/>
    <w:rsid w:val="004402EB"/>
    <w:rsid w:val="00445B07"/>
    <w:rsid w:val="004502C1"/>
    <w:rsid w:val="00460D3C"/>
    <w:rsid w:val="00465E98"/>
    <w:rsid w:val="00480502"/>
    <w:rsid w:val="00480835"/>
    <w:rsid w:val="00486866"/>
    <w:rsid w:val="0048795F"/>
    <w:rsid w:val="004B1D24"/>
    <w:rsid w:val="004C17D3"/>
    <w:rsid w:val="004C44C9"/>
    <w:rsid w:val="004C56AF"/>
    <w:rsid w:val="004E3551"/>
    <w:rsid w:val="004F1DB5"/>
    <w:rsid w:val="004F7161"/>
    <w:rsid w:val="004F7545"/>
    <w:rsid w:val="00511CAE"/>
    <w:rsid w:val="00524445"/>
    <w:rsid w:val="00554EAE"/>
    <w:rsid w:val="005560B7"/>
    <w:rsid w:val="00574D30"/>
    <w:rsid w:val="00583E8B"/>
    <w:rsid w:val="0058410C"/>
    <w:rsid w:val="0058586C"/>
    <w:rsid w:val="00595F13"/>
    <w:rsid w:val="005A7F2A"/>
    <w:rsid w:val="005E39F3"/>
    <w:rsid w:val="005E4D2A"/>
    <w:rsid w:val="005E5535"/>
    <w:rsid w:val="0060727F"/>
    <w:rsid w:val="0061575F"/>
    <w:rsid w:val="00651089"/>
    <w:rsid w:val="006606FF"/>
    <w:rsid w:val="00677BC3"/>
    <w:rsid w:val="006812DA"/>
    <w:rsid w:val="00696C4E"/>
    <w:rsid w:val="006A0ECE"/>
    <w:rsid w:val="006A53E8"/>
    <w:rsid w:val="006A5A98"/>
    <w:rsid w:val="006C456B"/>
    <w:rsid w:val="006D2BD5"/>
    <w:rsid w:val="006E7624"/>
    <w:rsid w:val="006F65CC"/>
    <w:rsid w:val="00707C60"/>
    <w:rsid w:val="0071051A"/>
    <w:rsid w:val="00712427"/>
    <w:rsid w:val="007149CA"/>
    <w:rsid w:val="00725BE9"/>
    <w:rsid w:val="00730ABE"/>
    <w:rsid w:val="00733562"/>
    <w:rsid w:val="00736562"/>
    <w:rsid w:val="00736AB0"/>
    <w:rsid w:val="00742349"/>
    <w:rsid w:val="007621C9"/>
    <w:rsid w:val="00765965"/>
    <w:rsid w:val="00777075"/>
    <w:rsid w:val="00780E6F"/>
    <w:rsid w:val="0078130D"/>
    <w:rsid w:val="007900B3"/>
    <w:rsid w:val="00794F94"/>
    <w:rsid w:val="007968B7"/>
    <w:rsid w:val="007C2A34"/>
    <w:rsid w:val="007C2BE4"/>
    <w:rsid w:val="007E2318"/>
    <w:rsid w:val="007E3AD4"/>
    <w:rsid w:val="007F1F4F"/>
    <w:rsid w:val="007F2400"/>
    <w:rsid w:val="00807428"/>
    <w:rsid w:val="00812379"/>
    <w:rsid w:val="008276FD"/>
    <w:rsid w:val="00830665"/>
    <w:rsid w:val="008566ED"/>
    <w:rsid w:val="008920A8"/>
    <w:rsid w:val="00894635"/>
    <w:rsid w:val="008A0A76"/>
    <w:rsid w:val="008B1140"/>
    <w:rsid w:val="008B4AA4"/>
    <w:rsid w:val="008D4B15"/>
    <w:rsid w:val="008D559C"/>
    <w:rsid w:val="008E26A0"/>
    <w:rsid w:val="008F14BB"/>
    <w:rsid w:val="008F5A92"/>
    <w:rsid w:val="00903542"/>
    <w:rsid w:val="00903BBC"/>
    <w:rsid w:val="00915870"/>
    <w:rsid w:val="009237E5"/>
    <w:rsid w:val="0092536F"/>
    <w:rsid w:val="00937899"/>
    <w:rsid w:val="00937D7B"/>
    <w:rsid w:val="00941A52"/>
    <w:rsid w:val="009535B1"/>
    <w:rsid w:val="009551E7"/>
    <w:rsid w:val="0096341F"/>
    <w:rsid w:val="00971C6D"/>
    <w:rsid w:val="00975F55"/>
    <w:rsid w:val="009920C7"/>
    <w:rsid w:val="00992518"/>
    <w:rsid w:val="009927DD"/>
    <w:rsid w:val="009A2148"/>
    <w:rsid w:val="009A28DA"/>
    <w:rsid w:val="009B4493"/>
    <w:rsid w:val="009C51A6"/>
    <w:rsid w:val="009C51F1"/>
    <w:rsid w:val="009C69CF"/>
    <w:rsid w:val="009D001D"/>
    <w:rsid w:val="009E0F7F"/>
    <w:rsid w:val="009E7E6F"/>
    <w:rsid w:val="009F54A8"/>
    <w:rsid w:val="00A069C7"/>
    <w:rsid w:val="00A127E7"/>
    <w:rsid w:val="00A30935"/>
    <w:rsid w:val="00A405A1"/>
    <w:rsid w:val="00A40AD6"/>
    <w:rsid w:val="00A5251A"/>
    <w:rsid w:val="00A8454E"/>
    <w:rsid w:val="00A85B15"/>
    <w:rsid w:val="00A85B26"/>
    <w:rsid w:val="00A927DB"/>
    <w:rsid w:val="00A9475B"/>
    <w:rsid w:val="00A94CDA"/>
    <w:rsid w:val="00AA5442"/>
    <w:rsid w:val="00AD1F82"/>
    <w:rsid w:val="00AD2945"/>
    <w:rsid w:val="00AE09A5"/>
    <w:rsid w:val="00B1391C"/>
    <w:rsid w:val="00B2337B"/>
    <w:rsid w:val="00B2524B"/>
    <w:rsid w:val="00B439B9"/>
    <w:rsid w:val="00B671E9"/>
    <w:rsid w:val="00B93ECB"/>
    <w:rsid w:val="00B975A1"/>
    <w:rsid w:val="00BA71FC"/>
    <w:rsid w:val="00BC4CDC"/>
    <w:rsid w:val="00BD4CFD"/>
    <w:rsid w:val="00BE3569"/>
    <w:rsid w:val="00BE5105"/>
    <w:rsid w:val="00BF19B1"/>
    <w:rsid w:val="00C07D07"/>
    <w:rsid w:val="00C44BDA"/>
    <w:rsid w:val="00C45BE2"/>
    <w:rsid w:val="00C61A0F"/>
    <w:rsid w:val="00C6482D"/>
    <w:rsid w:val="00C6726E"/>
    <w:rsid w:val="00C67EB4"/>
    <w:rsid w:val="00C750F8"/>
    <w:rsid w:val="00C777EB"/>
    <w:rsid w:val="00CA653F"/>
    <w:rsid w:val="00CB7146"/>
    <w:rsid w:val="00CD3AE9"/>
    <w:rsid w:val="00D061E9"/>
    <w:rsid w:val="00D207D6"/>
    <w:rsid w:val="00D22684"/>
    <w:rsid w:val="00D33DAE"/>
    <w:rsid w:val="00D34BEC"/>
    <w:rsid w:val="00D37D8E"/>
    <w:rsid w:val="00D42284"/>
    <w:rsid w:val="00D443B8"/>
    <w:rsid w:val="00D46019"/>
    <w:rsid w:val="00D526FC"/>
    <w:rsid w:val="00D616AA"/>
    <w:rsid w:val="00D82320"/>
    <w:rsid w:val="00DA66E7"/>
    <w:rsid w:val="00DB299F"/>
    <w:rsid w:val="00DB2F34"/>
    <w:rsid w:val="00DB3FCA"/>
    <w:rsid w:val="00DB40AF"/>
    <w:rsid w:val="00DB474E"/>
    <w:rsid w:val="00DC128B"/>
    <w:rsid w:val="00DD2B6F"/>
    <w:rsid w:val="00DE3CDD"/>
    <w:rsid w:val="00E022D7"/>
    <w:rsid w:val="00E11C98"/>
    <w:rsid w:val="00E15CF3"/>
    <w:rsid w:val="00E70D73"/>
    <w:rsid w:val="00E86E6C"/>
    <w:rsid w:val="00EA1216"/>
    <w:rsid w:val="00EA2A06"/>
    <w:rsid w:val="00EC0065"/>
    <w:rsid w:val="00EC463C"/>
    <w:rsid w:val="00ED1951"/>
    <w:rsid w:val="00EE0BD6"/>
    <w:rsid w:val="00EE3CB0"/>
    <w:rsid w:val="00F31ED9"/>
    <w:rsid w:val="00F33646"/>
    <w:rsid w:val="00F51993"/>
    <w:rsid w:val="00F5780A"/>
    <w:rsid w:val="00F57BFC"/>
    <w:rsid w:val="00F74EF9"/>
    <w:rsid w:val="00F759BD"/>
    <w:rsid w:val="00F80CE5"/>
    <w:rsid w:val="00F8355D"/>
    <w:rsid w:val="00F85C8C"/>
    <w:rsid w:val="00FA0BA4"/>
    <w:rsid w:val="00FB494E"/>
    <w:rsid w:val="00FB7B5B"/>
    <w:rsid w:val="00FC594C"/>
    <w:rsid w:val="00FD07B2"/>
    <w:rsid w:val="00FD1B3C"/>
    <w:rsid w:val="00FE3352"/>
    <w:rsid w:val="00FF3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10F6A-5D49-492F-9930-0FEE930A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82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82D"/>
    <w:pPr>
      <w:ind w:left="720"/>
      <w:contextualSpacing/>
    </w:pPr>
  </w:style>
  <w:style w:type="character" w:styleId="a4">
    <w:name w:val="Hyperlink"/>
    <w:basedOn w:val="a0"/>
    <w:uiPriority w:val="99"/>
    <w:unhideWhenUsed/>
    <w:rsid w:val="00A94CDA"/>
    <w:rPr>
      <w:color w:val="0563C1" w:themeColor="hyperlink"/>
      <w:u w:val="single"/>
    </w:rPr>
  </w:style>
  <w:style w:type="paragraph" w:styleId="a5">
    <w:name w:val="Balloon Text"/>
    <w:basedOn w:val="a"/>
    <w:link w:val="a6"/>
    <w:uiPriority w:val="99"/>
    <w:semiHidden/>
    <w:unhideWhenUsed/>
    <w:rsid w:val="00A927DB"/>
    <w:rPr>
      <w:rFonts w:ascii="Segoe UI" w:hAnsi="Segoe UI" w:cs="Segoe UI"/>
      <w:sz w:val="18"/>
      <w:szCs w:val="18"/>
    </w:rPr>
  </w:style>
  <w:style w:type="character" w:customStyle="1" w:styleId="a6">
    <w:name w:val="Текст выноски Знак"/>
    <w:basedOn w:val="a0"/>
    <w:link w:val="a5"/>
    <w:uiPriority w:val="99"/>
    <w:semiHidden/>
    <w:rsid w:val="00A9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54705">
      <w:bodyDiv w:val="1"/>
      <w:marLeft w:val="0"/>
      <w:marRight w:val="0"/>
      <w:marTop w:val="0"/>
      <w:marBottom w:val="0"/>
      <w:divBdr>
        <w:top w:val="none" w:sz="0" w:space="0" w:color="auto"/>
        <w:left w:val="none" w:sz="0" w:space="0" w:color="auto"/>
        <w:bottom w:val="none" w:sz="0" w:space="0" w:color="auto"/>
        <w:right w:val="none" w:sz="0" w:space="0" w:color="auto"/>
      </w:divBdr>
    </w:div>
    <w:div w:id="952130248">
      <w:bodyDiv w:val="1"/>
      <w:marLeft w:val="0"/>
      <w:marRight w:val="0"/>
      <w:marTop w:val="0"/>
      <w:marBottom w:val="0"/>
      <w:divBdr>
        <w:top w:val="none" w:sz="0" w:space="0" w:color="auto"/>
        <w:left w:val="none" w:sz="0" w:space="0" w:color="auto"/>
        <w:bottom w:val="none" w:sz="0" w:space="0" w:color="auto"/>
        <w:right w:val="none" w:sz="0" w:space="0" w:color="auto"/>
      </w:divBdr>
    </w:div>
    <w:div w:id="1850221213">
      <w:bodyDiv w:val="1"/>
      <w:marLeft w:val="0"/>
      <w:marRight w:val="0"/>
      <w:marTop w:val="0"/>
      <w:marBottom w:val="0"/>
      <w:divBdr>
        <w:top w:val="none" w:sz="0" w:space="0" w:color="auto"/>
        <w:left w:val="none" w:sz="0" w:space="0" w:color="auto"/>
        <w:bottom w:val="none" w:sz="0" w:space="0" w:color="auto"/>
        <w:right w:val="none" w:sz="0" w:space="0" w:color="auto"/>
      </w:divBdr>
    </w:div>
    <w:div w:id="21163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rasotaimedicina.ru/diseases/psychiatric/autoaggress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2025-02-17T07:02:00Z</cp:lastPrinted>
  <dcterms:created xsi:type="dcterms:W3CDTF">2025-04-16T06:48:00Z</dcterms:created>
  <dcterms:modified xsi:type="dcterms:W3CDTF">2025-04-16T06:48:00Z</dcterms:modified>
</cp:coreProperties>
</file>